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df" ContentType="application/pdf"/>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885" w:rsidRPr="00683885" w:rsidRDefault="00683885" w:rsidP="00683885">
      <w:pPr>
        <w:ind w:left="-270"/>
        <w:rPr>
          <w:rFonts w:ascii="Comic Sans MS" w:hAnsi="Comic Sans MS"/>
          <w:sz w:val="180"/>
        </w:rPr>
      </w:pPr>
      <w:r>
        <w:rPr>
          <w:rFonts w:ascii="Chalkduster" w:hAnsi="Chalkduster"/>
          <w:noProof/>
          <w:sz w:val="160"/>
        </w:rPr>
        <w:drawing>
          <wp:anchor distT="0" distB="0" distL="114300" distR="114300" simplePos="0" relativeHeight="251658240" behindDoc="1" locked="0" layoutInCell="1" allowOverlap="1">
            <wp:simplePos x="0" y="0"/>
            <wp:positionH relativeFrom="column">
              <wp:posOffset>3200401</wp:posOffset>
            </wp:positionH>
            <wp:positionV relativeFrom="paragraph">
              <wp:posOffset>-57151</wp:posOffset>
            </wp:positionV>
            <wp:extent cx="2967990" cy="3338001"/>
            <wp:effectExtent l="25400" t="0" r="3810" b="0"/>
            <wp:wrapNone/>
            <wp:docPr id="1" name="" descr="Macintosh HD:Users:Alana:Desktop:Together-Green-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ana:Desktop:Together-Green-image.jpg"/>
                    <pic:cNvPicPr>
                      <a:picLocks noChangeAspect="1" noChangeArrowheads="1"/>
                    </pic:cNvPicPr>
                  </pic:nvPicPr>
                  <pic:blipFill>
                    <a:blip r:embed="rId5" cstate="print"/>
                    <a:srcRect/>
                    <a:stretch>
                      <a:fillRect/>
                    </a:stretch>
                  </pic:blipFill>
                  <pic:spPr bwMode="auto">
                    <a:xfrm>
                      <a:off x="0" y="0"/>
                      <a:ext cx="2973176" cy="3343833"/>
                    </a:xfrm>
                    <a:prstGeom prst="rect">
                      <a:avLst/>
                    </a:prstGeom>
                    <a:noFill/>
                    <a:ln w="9525">
                      <a:noFill/>
                      <a:miter lim="800000"/>
                      <a:headEnd/>
                      <a:tailEnd/>
                    </a:ln>
                  </pic:spPr>
                </pic:pic>
              </a:graphicData>
            </a:graphic>
          </wp:anchor>
        </w:drawing>
      </w:r>
      <w:r>
        <w:rPr>
          <w:rFonts w:ascii="Chalkduster" w:hAnsi="Chalkduster"/>
          <w:sz w:val="160"/>
        </w:rPr>
        <w:t xml:space="preserve"> </w:t>
      </w:r>
      <w:r w:rsidRPr="00683885">
        <w:rPr>
          <w:rFonts w:ascii="Comic Sans MS" w:hAnsi="Comic Sans MS"/>
          <w:sz w:val="160"/>
        </w:rPr>
        <w:t xml:space="preserve"> </w:t>
      </w:r>
      <w:r w:rsidRPr="00683885">
        <w:rPr>
          <w:rFonts w:ascii="Comic Sans MS" w:hAnsi="Comic Sans MS"/>
          <w:sz w:val="180"/>
        </w:rPr>
        <w:t>Keep</w:t>
      </w:r>
    </w:p>
    <w:p w:rsidR="00683885" w:rsidRPr="00683885" w:rsidRDefault="00683885" w:rsidP="00683885">
      <w:pPr>
        <w:ind w:left="-270"/>
        <w:rPr>
          <w:rFonts w:ascii="Comic Sans MS" w:hAnsi="Comic Sans MS"/>
          <w:sz w:val="180"/>
        </w:rPr>
      </w:pPr>
      <w:r w:rsidRPr="00683885">
        <w:rPr>
          <w:rFonts w:ascii="Comic Sans MS" w:hAnsi="Comic Sans MS"/>
          <w:sz w:val="180"/>
        </w:rPr>
        <w:t>Austin</w:t>
      </w:r>
    </w:p>
    <w:p w:rsidR="00683885" w:rsidRPr="00683885" w:rsidRDefault="00683885" w:rsidP="00683885">
      <w:pPr>
        <w:ind w:left="-270"/>
        <w:jc w:val="center"/>
        <w:rPr>
          <w:rFonts w:ascii="Comic Sans MS" w:hAnsi="Comic Sans MS"/>
          <w:color w:val="008000"/>
          <w:sz w:val="180"/>
        </w:rPr>
      </w:pPr>
      <w:r w:rsidRPr="00683885">
        <w:rPr>
          <w:rFonts w:ascii="Comic Sans MS" w:hAnsi="Comic Sans MS"/>
          <w:color w:val="008000"/>
          <w:sz w:val="180"/>
        </w:rPr>
        <w:t>Green</w:t>
      </w:r>
      <w:r>
        <w:rPr>
          <w:rFonts w:ascii="Comic Sans MS" w:hAnsi="Comic Sans MS"/>
          <w:color w:val="008000"/>
          <w:sz w:val="180"/>
        </w:rPr>
        <w:t>!</w:t>
      </w:r>
    </w:p>
    <w:p w:rsidR="00683885" w:rsidRPr="00683885" w:rsidRDefault="00683885" w:rsidP="00683885">
      <w:pPr>
        <w:ind w:left="-270"/>
        <w:jc w:val="center"/>
        <w:rPr>
          <w:rFonts w:ascii="Comic Sans MS" w:hAnsi="Comic Sans MS"/>
          <w:sz w:val="56"/>
        </w:rPr>
      </w:pPr>
      <w:r w:rsidRPr="00683885">
        <w:rPr>
          <w:rFonts w:ascii="Comic Sans MS" w:hAnsi="Comic Sans MS"/>
          <w:sz w:val="56"/>
        </w:rPr>
        <w:t>A Guide to reducing your carbon footprint and living a greener life</w:t>
      </w:r>
    </w:p>
    <w:p w:rsidR="00683885" w:rsidRDefault="00B31FAA" w:rsidP="00683885">
      <w:pPr>
        <w:ind w:left="-270"/>
        <w:jc w:val="center"/>
        <w:rPr>
          <w:rFonts w:ascii="Chalkduster" w:hAnsi="Chalkduster"/>
          <w:sz w:val="56"/>
        </w:rPr>
      </w:pPr>
      <w:r>
        <w:rPr>
          <w:rFonts w:ascii="Chalkduster" w:hAnsi="Chalkduster"/>
          <w:noProof/>
          <w:sz w:val="56"/>
        </w:rPr>
        <w:drawing>
          <wp:anchor distT="0" distB="0" distL="114300" distR="114300" simplePos="0" relativeHeight="251659264" behindDoc="1" locked="0" layoutInCell="1" allowOverlap="1">
            <wp:simplePos x="0" y="0"/>
            <wp:positionH relativeFrom="column">
              <wp:posOffset>-1828800</wp:posOffset>
            </wp:positionH>
            <wp:positionV relativeFrom="paragraph">
              <wp:posOffset>173990</wp:posOffset>
            </wp:positionV>
            <wp:extent cx="9772650" cy="6786880"/>
            <wp:effectExtent l="25400" t="0" r="6350" b="0"/>
            <wp:wrapNone/>
            <wp:docPr id="2" name="" descr="http://4.bp.blogspot.com/-HToc2DX_l70/Tjm7Aso_o2I/AAAAAAAAAEQ/ZAmMygUGSkE/s1600/800px-AustinSkylineLouNeffPoint-2010-03-29-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HToc2DX_l70/Tjm7Aso_o2I/AAAAAAAAAEQ/ZAmMygUGSkE/s1600/800px-AustinSkylineLouNeffPoint-2010-03-29-b2.jpg"/>
                    <pic:cNvPicPr>
                      <a:picLocks noChangeAspect="1" noChangeArrowheads="1"/>
                    </pic:cNvPicPr>
                  </pic:nvPicPr>
                  <pic:blipFill>
                    <a:blip r:embed="rId6" cstate="print"/>
                    <a:srcRect/>
                    <a:stretch>
                      <a:fillRect/>
                    </a:stretch>
                  </pic:blipFill>
                  <pic:spPr bwMode="auto">
                    <a:xfrm>
                      <a:off x="0" y="0"/>
                      <a:ext cx="9772650" cy="6786880"/>
                    </a:xfrm>
                    <a:prstGeom prst="rect">
                      <a:avLst/>
                    </a:prstGeom>
                    <a:noFill/>
                    <a:ln w="9525">
                      <a:noFill/>
                      <a:miter lim="800000"/>
                      <a:headEnd/>
                      <a:tailEnd/>
                    </a:ln>
                  </pic:spPr>
                </pic:pic>
              </a:graphicData>
            </a:graphic>
          </wp:anchor>
        </w:drawing>
      </w:r>
    </w:p>
    <w:p w:rsidR="00683885" w:rsidRPr="00E730EF" w:rsidRDefault="00683885" w:rsidP="00683885">
      <w:pPr>
        <w:ind w:left="-270"/>
        <w:jc w:val="center"/>
        <w:rPr>
          <w:rFonts w:ascii="Comic Sans MS" w:hAnsi="Comic Sans MS"/>
          <w:sz w:val="40"/>
        </w:rPr>
      </w:pPr>
      <w:r w:rsidRPr="00E730EF">
        <w:rPr>
          <w:rFonts w:ascii="Comic Sans MS" w:hAnsi="Comic Sans MS"/>
          <w:sz w:val="40"/>
        </w:rPr>
        <w:t xml:space="preserve">April 2013 </w:t>
      </w:r>
    </w:p>
    <w:p w:rsidR="00553D5F" w:rsidRPr="00E730EF" w:rsidRDefault="00683885" w:rsidP="00683885">
      <w:pPr>
        <w:ind w:left="-270"/>
        <w:jc w:val="center"/>
        <w:rPr>
          <w:rFonts w:ascii="Comic Sans MS" w:hAnsi="Comic Sans MS"/>
          <w:sz w:val="40"/>
        </w:rPr>
      </w:pPr>
      <w:r w:rsidRPr="00E730EF">
        <w:rPr>
          <w:rFonts w:ascii="Comic Sans MS" w:hAnsi="Comic Sans MS"/>
          <w:sz w:val="40"/>
        </w:rPr>
        <w:t>Made by Alana Hughes</w:t>
      </w:r>
    </w:p>
    <w:p w:rsidR="00553D5F" w:rsidRDefault="00553D5F" w:rsidP="00683885">
      <w:pPr>
        <w:ind w:left="-270"/>
        <w:jc w:val="center"/>
        <w:rPr>
          <w:rFonts w:ascii="Comic Sans MS" w:hAnsi="Comic Sans MS"/>
          <w:sz w:val="44"/>
        </w:rPr>
      </w:pPr>
    </w:p>
    <w:p w:rsidR="00553D5F" w:rsidRDefault="00553D5F" w:rsidP="00683885">
      <w:pPr>
        <w:ind w:left="-270"/>
        <w:jc w:val="center"/>
        <w:rPr>
          <w:rFonts w:ascii="Comic Sans MS" w:hAnsi="Comic Sans MS"/>
          <w:sz w:val="44"/>
        </w:rPr>
      </w:pPr>
    </w:p>
    <w:p w:rsidR="00553D5F" w:rsidRDefault="00553D5F" w:rsidP="00683885">
      <w:pPr>
        <w:ind w:left="-270"/>
        <w:jc w:val="center"/>
        <w:rPr>
          <w:rFonts w:ascii="Comic Sans MS" w:hAnsi="Comic Sans MS"/>
          <w:sz w:val="44"/>
        </w:rPr>
      </w:pPr>
    </w:p>
    <w:p w:rsidR="00553D5F" w:rsidRDefault="00553D5F" w:rsidP="00683885">
      <w:pPr>
        <w:ind w:left="-270"/>
        <w:jc w:val="center"/>
        <w:rPr>
          <w:rFonts w:ascii="Comic Sans MS" w:hAnsi="Comic Sans MS"/>
          <w:sz w:val="44"/>
        </w:rPr>
      </w:pPr>
    </w:p>
    <w:p w:rsidR="00553D5F" w:rsidRDefault="00553D5F" w:rsidP="00683885">
      <w:pPr>
        <w:ind w:left="-270"/>
        <w:jc w:val="center"/>
        <w:rPr>
          <w:rFonts w:ascii="Comic Sans MS" w:hAnsi="Comic Sans MS"/>
          <w:sz w:val="44"/>
        </w:rPr>
      </w:pPr>
    </w:p>
    <w:p w:rsidR="00CA56AC" w:rsidRDefault="00CA56AC" w:rsidP="00683885">
      <w:pPr>
        <w:ind w:left="-270"/>
        <w:jc w:val="center"/>
        <w:rPr>
          <w:rFonts w:ascii="Comic Sans MS" w:hAnsi="Comic Sans MS"/>
          <w:color w:val="008000"/>
          <w:sz w:val="44"/>
        </w:rPr>
      </w:pPr>
    </w:p>
    <w:p w:rsidR="00F536BC" w:rsidRDefault="00F536BC" w:rsidP="00683885">
      <w:pPr>
        <w:ind w:left="-270"/>
        <w:jc w:val="center"/>
        <w:rPr>
          <w:rFonts w:ascii="Comic Sans MS" w:hAnsi="Comic Sans MS"/>
          <w:color w:val="008000"/>
          <w:sz w:val="52"/>
        </w:rPr>
      </w:pPr>
    </w:p>
    <w:p w:rsidR="00F536BC" w:rsidRDefault="00F536BC" w:rsidP="00683885">
      <w:pPr>
        <w:ind w:left="-270"/>
        <w:jc w:val="center"/>
        <w:rPr>
          <w:rFonts w:ascii="Comic Sans MS" w:hAnsi="Comic Sans MS"/>
          <w:color w:val="008000"/>
          <w:sz w:val="52"/>
        </w:rPr>
      </w:pPr>
    </w:p>
    <w:p w:rsidR="00F536BC" w:rsidRDefault="00F536BC" w:rsidP="00683885">
      <w:pPr>
        <w:ind w:left="-270"/>
        <w:jc w:val="center"/>
        <w:rPr>
          <w:rFonts w:ascii="Comic Sans MS" w:hAnsi="Comic Sans MS"/>
          <w:color w:val="008000"/>
          <w:sz w:val="52"/>
        </w:rPr>
      </w:pPr>
    </w:p>
    <w:p w:rsidR="00CA56AC" w:rsidRPr="00F536BC" w:rsidRDefault="00CA56AC" w:rsidP="00683885">
      <w:pPr>
        <w:ind w:left="-270"/>
        <w:jc w:val="center"/>
        <w:rPr>
          <w:rFonts w:ascii="Comic Sans MS" w:hAnsi="Comic Sans MS"/>
          <w:color w:val="008000"/>
          <w:sz w:val="56"/>
        </w:rPr>
      </w:pPr>
      <w:r w:rsidRPr="00F536BC">
        <w:rPr>
          <w:rFonts w:ascii="Comic Sans MS" w:hAnsi="Comic Sans MS"/>
          <w:color w:val="008000"/>
          <w:sz w:val="56"/>
        </w:rPr>
        <w:t>Table of Contents</w:t>
      </w:r>
    </w:p>
    <w:p w:rsidR="00CA56AC" w:rsidRDefault="00CA56AC" w:rsidP="00683885">
      <w:pPr>
        <w:ind w:left="-270"/>
        <w:jc w:val="center"/>
        <w:rPr>
          <w:rFonts w:ascii="Comic Sans MS" w:hAnsi="Comic Sans MS"/>
          <w:color w:val="008000"/>
          <w:sz w:val="52"/>
        </w:rPr>
      </w:pPr>
    </w:p>
    <w:p w:rsidR="00CA56AC" w:rsidRPr="00CA56AC" w:rsidRDefault="00CA56AC" w:rsidP="00CA56AC">
      <w:pPr>
        <w:ind w:left="-270"/>
        <w:rPr>
          <w:rFonts w:ascii="Comic Sans MS" w:hAnsi="Comic Sans MS"/>
          <w:color w:val="008000"/>
          <w:sz w:val="36"/>
        </w:rPr>
      </w:pPr>
      <w:r w:rsidRPr="00CA56AC">
        <w:rPr>
          <w:rFonts w:ascii="Comic Sans MS" w:hAnsi="Comic Sans MS"/>
          <w:color w:val="008000"/>
          <w:sz w:val="36"/>
        </w:rPr>
        <w:t>The Issue:</w:t>
      </w:r>
    </w:p>
    <w:p w:rsidR="00CA56AC" w:rsidRPr="00CA56AC" w:rsidRDefault="00CA56AC" w:rsidP="00CA56AC">
      <w:pPr>
        <w:pStyle w:val="ListParagraph"/>
        <w:numPr>
          <w:ilvl w:val="0"/>
          <w:numId w:val="16"/>
        </w:numPr>
        <w:rPr>
          <w:rFonts w:ascii="Comic Sans MS" w:hAnsi="Comic Sans MS"/>
          <w:color w:val="008000"/>
          <w:sz w:val="36"/>
        </w:rPr>
      </w:pPr>
      <w:r w:rsidRPr="00CA56AC">
        <w:rPr>
          <w:rFonts w:ascii="Comic Sans MS" w:hAnsi="Comic Sans MS"/>
          <w:color w:val="008000"/>
          <w:sz w:val="36"/>
        </w:rPr>
        <w:t>Th</w:t>
      </w:r>
      <w:r w:rsidR="00D402E6">
        <w:rPr>
          <w:rFonts w:ascii="Comic Sans MS" w:hAnsi="Comic Sans MS"/>
          <w:color w:val="008000"/>
          <w:sz w:val="36"/>
        </w:rPr>
        <w:t>e Global Issue……………………………………………3</w:t>
      </w:r>
    </w:p>
    <w:p w:rsidR="00CA56AC" w:rsidRPr="00CA56AC" w:rsidRDefault="00CA56AC" w:rsidP="00CA56AC">
      <w:pPr>
        <w:pStyle w:val="ListParagraph"/>
        <w:numPr>
          <w:ilvl w:val="0"/>
          <w:numId w:val="16"/>
        </w:numPr>
        <w:rPr>
          <w:rFonts w:ascii="Comic Sans MS" w:hAnsi="Comic Sans MS"/>
          <w:color w:val="008000"/>
          <w:sz w:val="36"/>
        </w:rPr>
      </w:pPr>
      <w:r w:rsidRPr="00CA56AC">
        <w:rPr>
          <w:rFonts w:ascii="Comic Sans MS" w:hAnsi="Comic Sans MS"/>
          <w:color w:val="008000"/>
          <w:sz w:val="36"/>
        </w:rPr>
        <w:t>Our</w:t>
      </w:r>
      <w:r w:rsidR="00D402E6">
        <w:rPr>
          <w:rFonts w:ascii="Comic Sans MS" w:hAnsi="Comic Sans MS"/>
          <w:color w:val="008000"/>
          <w:sz w:val="36"/>
        </w:rPr>
        <w:t xml:space="preserve"> Austin Issue…………………………………………..4</w:t>
      </w:r>
    </w:p>
    <w:p w:rsidR="00CA56AC" w:rsidRPr="00CA56AC" w:rsidRDefault="00CA56AC" w:rsidP="00CA56AC">
      <w:pPr>
        <w:ind w:left="-180"/>
        <w:rPr>
          <w:rFonts w:ascii="Comic Sans MS" w:hAnsi="Comic Sans MS"/>
          <w:color w:val="008000"/>
          <w:sz w:val="36"/>
        </w:rPr>
      </w:pPr>
      <w:r w:rsidRPr="00CA56AC">
        <w:rPr>
          <w:rFonts w:ascii="Comic Sans MS" w:hAnsi="Comic Sans MS"/>
          <w:color w:val="008000"/>
          <w:sz w:val="36"/>
        </w:rPr>
        <w:t>What You Can Do To Help:</w:t>
      </w:r>
    </w:p>
    <w:p w:rsidR="00CA56AC" w:rsidRPr="00CA56AC" w:rsidRDefault="00CA56AC" w:rsidP="00CA56AC">
      <w:pPr>
        <w:pStyle w:val="ListParagraph"/>
        <w:numPr>
          <w:ilvl w:val="0"/>
          <w:numId w:val="17"/>
        </w:numPr>
        <w:rPr>
          <w:rFonts w:ascii="Comic Sans MS" w:hAnsi="Comic Sans MS"/>
          <w:color w:val="008000"/>
          <w:sz w:val="36"/>
        </w:rPr>
      </w:pPr>
      <w:r w:rsidRPr="00CA56AC">
        <w:rPr>
          <w:rFonts w:ascii="Comic Sans MS" w:hAnsi="Comic Sans MS"/>
          <w:color w:val="008000"/>
          <w:sz w:val="36"/>
        </w:rPr>
        <w:t xml:space="preserve">Cut </w:t>
      </w:r>
      <w:r w:rsidR="00D402E6">
        <w:rPr>
          <w:rFonts w:ascii="Comic Sans MS" w:hAnsi="Comic Sans MS"/>
          <w:color w:val="008000"/>
          <w:sz w:val="36"/>
        </w:rPr>
        <w:t>Household Emissions…………………………….5</w:t>
      </w:r>
    </w:p>
    <w:p w:rsidR="00CA56AC" w:rsidRPr="00CA56AC" w:rsidRDefault="00CA56AC" w:rsidP="00CA56AC">
      <w:pPr>
        <w:pStyle w:val="ListParagraph"/>
        <w:numPr>
          <w:ilvl w:val="0"/>
          <w:numId w:val="17"/>
        </w:numPr>
        <w:rPr>
          <w:rFonts w:ascii="Comic Sans MS" w:hAnsi="Comic Sans MS"/>
          <w:color w:val="008000"/>
          <w:sz w:val="36"/>
        </w:rPr>
      </w:pPr>
      <w:r w:rsidRPr="00CA56AC">
        <w:rPr>
          <w:rFonts w:ascii="Comic Sans MS" w:hAnsi="Comic Sans MS"/>
          <w:color w:val="008000"/>
          <w:sz w:val="36"/>
        </w:rPr>
        <w:t xml:space="preserve"> Red</w:t>
      </w:r>
      <w:r w:rsidR="00D402E6">
        <w:rPr>
          <w:rFonts w:ascii="Comic Sans MS" w:hAnsi="Comic Sans MS"/>
          <w:color w:val="008000"/>
          <w:sz w:val="36"/>
        </w:rPr>
        <w:t>uce, Reuse, Recycle………………………………6</w:t>
      </w:r>
    </w:p>
    <w:p w:rsidR="00CA56AC" w:rsidRPr="00CA56AC" w:rsidRDefault="00D402E6" w:rsidP="00CA56AC">
      <w:pPr>
        <w:pStyle w:val="ListParagraph"/>
        <w:numPr>
          <w:ilvl w:val="0"/>
          <w:numId w:val="17"/>
        </w:numPr>
        <w:rPr>
          <w:rFonts w:ascii="Comic Sans MS" w:hAnsi="Comic Sans MS"/>
          <w:color w:val="008000"/>
          <w:sz w:val="36"/>
        </w:rPr>
      </w:pPr>
      <w:r>
        <w:rPr>
          <w:rFonts w:ascii="Comic Sans MS" w:hAnsi="Comic Sans MS"/>
          <w:color w:val="008000"/>
          <w:sz w:val="36"/>
        </w:rPr>
        <w:t>Grow Green…………………………………………………….7</w:t>
      </w:r>
    </w:p>
    <w:p w:rsidR="00CA56AC" w:rsidRPr="00CA56AC" w:rsidRDefault="00D402E6" w:rsidP="00CA56AC">
      <w:pPr>
        <w:pStyle w:val="ListParagraph"/>
        <w:numPr>
          <w:ilvl w:val="0"/>
          <w:numId w:val="17"/>
        </w:numPr>
        <w:rPr>
          <w:rFonts w:ascii="Comic Sans MS" w:hAnsi="Comic Sans MS"/>
          <w:color w:val="008000"/>
          <w:sz w:val="36"/>
        </w:rPr>
      </w:pPr>
      <w:r>
        <w:rPr>
          <w:rFonts w:ascii="Comic Sans MS" w:hAnsi="Comic Sans MS"/>
          <w:color w:val="008000"/>
          <w:sz w:val="36"/>
        </w:rPr>
        <w:t>Eat Green……………………………………………………….8</w:t>
      </w:r>
    </w:p>
    <w:p w:rsidR="00CA56AC" w:rsidRPr="00CA56AC" w:rsidRDefault="00D402E6" w:rsidP="00CA56AC">
      <w:pPr>
        <w:pStyle w:val="ListParagraph"/>
        <w:numPr>
          <w:ilvl w:val="0"/>
          <w:numId w:val="17"/>
        </w:numPr>
        <w:rPr>
          <w:rFonts w:ascii="Comic Sans MS" w:hAnsi="Comic Sans MS"/>
          <w:color w:val="008000"/>
          <w:sz w:val="36"/>
        </w:rPr>
      </w:pPr>
      <w:r>
        <w:rPr>
          <w:rFonts w:ascii="Comic Sans MS" w:hAnsi="Comic Sans MS"/>
          <w:color w:val="008000"/>
          <w:sz w:val="36"/>
        </w:rPr>
        <w:t>Drive Green……………………………………………………9</w:t>
      </w:r>
    </w:p>
    <w:p w:rsidR="00CA56AC" w:rsidRPr="00CA56AC" w:rsidRDefault="00081C3F" w:rsidP="00CA56AC">
      <w:pPr>
        <w:ind w:left="-180"/>
        <w:rPr>
          <w:rFonts w:ascii="Comic Sans MS" w:hAnsi="Comic Sans MS"/>
          <w:color w:val="008000"/>
          <w:sz w:val="36"/>
        </w:rPr>
      </w:pPr>
      <w:r>
        <w:rPr>
          <w:rFonts w:ascii="Comic Sans MS" w:hAnsi="Comic Sans MS"/>
          <w:color w:val="008000"/>
          <w:sz w:val="36"/>
        </w:rPr>
        <w:t>Take</w:t>
      </w:r>
      <w:r w:rsidR="00CA56AC" w:rsidRPr="00CA56AC">
        <w:rPr>
          <w:rFonts w:ascii="Comic Sans MS" w:hAnsi="Comic Sans MS"/>
          <w:color w:val="008000"/>
          <w:sz w:val="36"/>
        </w:rPr>
        <w:t xml:space="preserve"> Action……………………………………………</w:t>
      </w:r>
      <w:r w:rsidR="00D402E6">
        <w:rPr>
          <w:rFonts w:ascii="Comic Sans MS" w:hAnsi="Comic Sans MS"/>
          <w:color w:val="008000"/>
          <w:sz w:val="36"/>
        </w:rPr>
        <w:t>………</w:t>
      </w:r>
      <w:r>
        <w:rPr>
          <w:rFonts w:ascii="Comic Sans MS" w:hAnsi="Comic Sans MS"/>
          <w:color w:val="008000"/>
          <w:sz w:val="36"/>
        </w:rPr>
        <w:t>……………….</w:t>
      </w:r>
      <w:r w:rsidR="00D402E6">
        <w:rPr>
          <w:rFonts w:ascii="Comic Sans MS" w:hAnsi="Comic Sans MS"/>
          <w:color w:val="008000"/>
          <w:sz w:val="36"/>
        </w:rPr>
        <w:t>10</w:t>
      </w:r>
    </w:p>
    <w:p w:rsidR="00CA56AC" w:rsidRPr="00CA56AC" w:rsidRDefault="00CA56AC" w:rsidP="00CA56AC">
      <w:pPr>
        <w:ind w:left="-180"/>
        <w:rPr>
          <w:rFonts w:ascii="Comic Sans MS" w:hAnsi="Comic Sans MS"/>
          <w:color w:val="008000"/>
          <w:sz w:val="36"/>
        </w:rPr>
      </w:pPr>
      <w:r w:rsidRPr="00CA56AC">
        <w:rPr>
          <w:rFonts w:ascii="Comic Sans MS" w:hAnsi="Comic Sans MS"/>
          <w:color w:val="008000"/>
          <w:sz w:val="36"/>
        </w:rPr>
        <w:t>How you can Take Action.....................................</w:t>
      </w:r>
      <w:r>
        <w:rPr>
          <w:rFonts w:ascii="Comic Sans MS" w:hAnsi="Comic Sans MS"/>
          <w:color w:val="008000"/>
          <w:sz w:val="36"/>
        </w:rPr>
        <w:t>..........</w:t>
      </w:r>
      <w:r w:rsidR="00D402E6">
        <w:rPr>
          <w:rFonts w:ascii="Comic Sans MS" w:hAnsi="Comic Sans MS"/>
          <w:color w:val="008000"/>
          <w:sz w:val="36"/>
        </w:rPr>
        <w:t>11</w:t>
      </w:r>
    </w:p>
    <w:p w:rsidR="00CA56AC" w:rsidRPr="00CA56AC" w:rsidRDefault="000A7A03" w:rsidP="000A7A03">
      <w:pPr>
        <w:ind w:left="-270"/>
        <w:rPr>
          <w:rFonts w:ascii="Comic Sans MS" w:hAnsi="Comic Sans MS"/>
          <w:color w:val="008000"/>
          <w:sz w:val="36"/>
        </w:rPr>
      </w:pPr>
      <w:r>
        <w:rPr>
          <w:rFonts w:ascii="Comic Sans MS" w:hAnsi="Comic Sans MS"/>
          <w:color w:val="008000"/>
          <w:sz w:val="36"/>
        </w:rPr>
        <w:t xml:space="preserve"> Works C</w:t>
      </w:r>
      <w:r w:rsidR="00D402E6">
        <w:rPr>
          <w:rFonts w:ascii="Comic Sans MS" w:hAnsi="Comic Sans MS"/>
          <w:color w:val="008000"/>
          <w:sz w:val="36"/>
        </w:rPr>
        <w:t>ited…………………………………………………………………..12</w:t>
      </w:r>
    </w:p>
    <w:p w:rsidR="00CA56AC" w:rsidRDefault="00CA56AC" w:rsidP="005D1889">
      <w:pPr>
        <w:ind w:left="-270"/>
        <w:jc w:val="center"/>
        <w:rPr>
          <w:rFonts w:ascii="Comic Sans MS" w:hAnsi="Comic Sans MS"/>
          <w:color w:val="008000"/>
          <w:sz w:val="52"/>
        </w:rPr>
      </w:pPr>
    </w:p>
    <w:p w:rsidR="00CA56AC" w:rsidRDefault="00CA56AC" w:rsidP="00CA56AC">
      <w:pPr>
        <w:tabs>
          <w:tab w:val="left" w:pos="1360"/>
        </w:tabs>
        <w:ind w:left="-270"/>
        <w:rPr>
          <w:rFonts w:ascii="Comic Sans MS" w:hAnsi="Comic Sans MS"/>
          <w:color w:val="008000"/>
          <w:sz w:val="52"/>
        </w:rPr>
      </w:pPr>
      <w:r>
        <w:rPr>
          <w:rFonts w:ascii="Comic Sans MS" w:hAnsi="Comic Sans MS"/>
          <w:color w:val="008000"/>
          <w:sz w:val="52"/>
        </w:rPr>
        <w:tab/>
      </w:r>
    </w:p>
    <w:p w:rsidR="00CA56AC" w:rsidRDefault="00CA56AC" w:rsidP="005D1889">
      <w:pPr>
        <w:ind w:left="-270"/>
        <w:jc w:val="center"/>
        <w:rPr>
          <w:rFonts w:ascii="Comic Sans MS" w:hAnsi="Comic Sans MS"/>
          <w:color w:val="008000"/>
          <w:sz w:val="52"/>
        </w:rPr>
      </w:pPr>
    </w:p>
    <w:p w:rsidR="00CA56AC" w:rsidRDefault="00CA56AC" w:rsidP="005D1889">
      <w:pPr>
        <w:ind w:left="-270"/>
        <w:jc w:val="center"/>
        <w:rPr>
          <w:rFonts w:ascii="Comic Sans MS" w:hAnsi="Comic Sans MS"/>
          <w:color w:val="008000"/>
          <w:sz w:val="52"/>
        </w:rPr>
      </w:pPr>
    </w:p>
    <w:p w:rsidR="00CA56AC" w:rsidRDefault="00CA56AC" w:rsidP="005D1889">
      <w:pPr>
        <w:ind w:left="-270"/>
        <w:jc w:val="center"/>
        <w:rPr>
          <w:rFonts w:ascii="Comic Sans MS" w:hAnsi="Comic Sans MS"/>
          <w:color w:val="008000"/>
          <w:sz w:val="52"/>
        </w:rPr>
      </w:pPr>
    </w:p>
    <w:p w:rsidR="005D1889" w:rsidRDefault="005D1889" w:rsidP="000A7A03">
      <w:pPr>
        <w:jc w:val="center"/>
        <w:rPr>
          <w:rFonts w:ascii="Comic Sans MS" w:hAnsi="Comic Sans MS"/>
          <w:color w:val="008000"/>
          <w:sz w:val="52"/>
        </w:rPr>
      </w:pPr>
      <w:r>
        <w:rPr>
          <w:rFonts w:ascii="Comic Sans MS" w:hAnsi="Comic Sans MS"/>
          <w:color w:val="008000"/>
          <w:sz w:val="52"/>
        </w:rPr>
        <w:t>The Global Issue</w:t>
      </w:r>
    </w:p>
    <w:p w:rsidR="005D1889" w:rsidRPr="002A64AE" w:rsidRDefault="005D1889" w:rsidP="005D1889">
      <w:pPr>
        <w:ind w:left="-270"/>
        <w:jc w:val="center"/>
        <w:rPr>
          <w:rFonts w:ascii="Comic Sans MS" w:hAnsi="Comic Sans MS"/>
          <w:color w:val="008000"/>
          <w:sz w:val="20"/>
        </w:rPr>
      </w:pPr>
    </w:p>
    <w:p w:rsidR="007378DE" w:rsidRPr="002A64AE" w:rsidRDefault="00BC33AF" w:rsidP="007378DE">
      <w:pPr>
        <w:ind w:left="-270"/>
        <w:rPr>
          <w:rFonts w:ascii="Comic Sans MS" w:hAnsi="Comic Sans MS"/>
          <w:sz w:val="20"/>
        </w:rPr>
      </w:pPr>
      <w:r w:rsidRPr="002A64AE">
        <w:rPr>
          <w:rFonts w:ascii="Comic Sans MS" w:hAnsi="Comic Sans MS"/>
          <w:sz w:val="20"/>
        </w:rPr>
        <w:t>The Earth’s average temperature has increased by 1.4 degrees Fahrenheit over the past century and is projected to raise faster and even more over the next hundred years</w:t>
      </w:r>
      <w:r w:rsidR="00F20F40" w:rsidRPr="002A64AE">
        <w:rPr>
          <w:rFonts w:ascii="Comic Sans MS" w:hAnsi="Comic Sans MS"/>
          <w:sz w:val="20"/>
        </w:rPr>
        <w:t xml:space="preserve">. </w:t>
      </w:r>
      <w:r w:rsidRPr="002A64AE">
        <w:rPr>
          <w:rFonts w:ascii="Comic Sans MS" w:hAnsi="Comic Sans MS"/>
          <w:sz w:val="20"/>
        </w:rPr>
        <w:t>So who’s to blame? Humans. We are largely responsible for recent climate change in our nation. For years, large amounts of carbon dioxide and other greenhouse gasses have been released into the atmosphere beca</w:t>
      </w:r>
      <w:r w:rsidR="00D402E6">
        <w:rPr>
          <w:rFonts w:ascii="Comic Sans MS" w:hAnsi="Comic Sans MS"/>
          <w:sz w:val="20"/>
        </w:rPr>
        <w:t>use of human activities</w:t>
      </w:r>
      <w:r w:rsidRPr="002A64AE">
        <w:rPr>
          <w:rFonts w:ascii="Comic Sans MS" w:hAnsi="Comic Sans MS"/>
          <w:sz w:val="20"/>
        </w:rPr>
        <w:t xml:space="preserve">. The result is the greenhouse gas effect, which is the action of </w:t>
      </w:r>
      <w:r w:rsidR="00670AAB" w:rsidRPr="002A64AE">
        <w:rPr>
          <w:rFonts w:ascii="Comic Sans MS" w:hAnsi="Comic Sans MS"/>
          <w:sz w:val="20"/>
        </w:rPr>
        <w:t>greenhouse gasses trapping energy in the atmosphere and causing it warm (EPA). This changes</w:t>
      </w:r>
      <w:r w:rsidRPr="002A64AE">
        <w:rPr>
          <w:rFonts w:ascii="Comic Sans MS" w:hAnsi="Comic Sans MS"/>
          <w:sz w:val="20"/>
        </w:rPr>
        <w:t xml:space="preserve"> </w:t>
      </w:r>
      <w:r w:rsidR="00670AAB" w:rsidRPr="002A64AE">
        <w:rPr>
          <w:rFonts w:ascii="Comic Sans MS" w:hAnsi="Comic Sans MS"/>
          <w:sz w:val="20"/>
        </w:rPr>
        <w:t>the Earth’s climate and results</w:t>
      </w:r>
      <w:r w:rsidRPr="002A64AE">
        <w:rPr>
          <w:rFonts w:ascii="Comic Sans MS" w:hAnsi="Comic Sans MS"/>
          <w:sz w:val="20"/>
        </w:rPr>
        <w:t xml:space="preserve"> in negative effects on health and ecosystems.</w:t>
      </w:r>
    </w:p>
    <w:p w:rsidR="00F20F40" w:rsidRPr="002A64AE" w:rsidRDefault="00F20F40" w:rsidP="007378DE">
      <w:pPr>
        <w:ind w:left="-270"/>
        <w:rPr>
          <w:rFonts w:ascii="Comic Sans MS" w:hAnsi="Comic Sans MS"/>
          <w:color w:val="008000"/>
          <w:sz w:val="20"/>
        </w:rPr>
      </w:pPr>
    </w:p>
    <w:p w:rsidR="007378DE" w:rsidRPr="002A64AE" w:rsidRDefault="00A6571E" w:rsidP="007378DE">
      <w:pPr>
        <w:ind w:left="-270"/>
        <w:rPr>
          <w:rFonts w:ascii="Comic Sans MS" w:hAnsi="Comic Sans MS"/>
          <w:sz w:val="20"/>
        </w:rPr>
      </w:pPr>
      <w:r w:rsidRPr="002A64AE">
        <w:rPr>
          <w:rFonts w:ascii="Comic Sans MS" w:hAnsi="Comic Sans MS"/>
          <w:sz w:val="20"/>
        </w:rPr>
        <w:t>Today, as cities become larger and the world continues to become more and more industrialized, humans are putting more greenhouse gasses in</w:t>
      </w:r>
      <w:r w:rsidR="009D4E73" w:rsidRPr="002A64AE">
        <w:rPr>
          <w:rFonts w:ascii="Comic Sans MS" w:hAnsi="Comic Sans MS"/>
          <w:sz w:val="20"/>
        </w:rPr>
        <w:t>to</w:t>
      </w:r>
      <w:r w:rsidRPr="002A64AE">
        <w:rPr>
          <w:rFonts w:ascii="Comic Sans MS" w:hAnsi="Comic Sans MS"/>
          <w:sz w:val="20"/>
        </w:rPr>
        <w:t xml:space="preserve"> the atmosphere. While this is happening though, </w:t>
      </w:r>
      <w:r w:rsidR="005D1889" w:rsidRPr="002A64AE">
        <w:rPr>
          <w:rFonts w:ascii="Comic Sans MS" w:hAnsi="Comic Sans MS"/>
          <w:sz w:val="20"/>
        </w:rPr>
        <w:t>some people</w:t>
      </w:r>
      <w:r w:rsidR="0042269F" w:rsidRPr="002A64AE">
        <w:rPr>
          <w:rFonts w:ascii="Comic Sans MS" w:hAnsi="Comic Sans MS"/>
          <w:sz w:val="20"/>
        </w:rPr>
        <w:t xml:space="preserve"> are choosing to</w:t>
      </w:r>
      <w:r w:rsidRPr="002A64AE">
        <w:rPr>
          <w:rFonts w:ascii="Comic Sans MS" w:hAnsi="Comic Sans MS"/>
          <w:sz w:val="20"/>
        </w:rPr>
        <w:t xml:space="preserve"> ig</w:t>
      </w:r>
      <w:r w:rsidR="0042269F" w:rsidRPr="002A64AE">
        <w:rPr>
          <w:rFonts w:ascii="Comic Sans MS" w:hAnsi="Comic Sans MS"/>
          <w:sz w:val="20"/>
        </w:rPr>
        <w:t>nore</w:t>
      </w:r>
      <w:r w:rsidRPr="002A64AE">
        <w:rPr>
          <w:rFonts w:ascii="Comic Sans MS" w:hAnsi="Comic Sans MS"/>
          <w:sz w:val="20"/>
        </w:rPr>
        <w:t xml:space="preserve"> the issue, claiming that </w:t>
      </w:r>
      <w:r w:rsidR="009D4E73" w:rsidRPr="002A64AE">
        <w:rPr>
          <w:rFonts w:ascii="Comic Sans MS" w:hAnsi="Comic Sans MS"/>
          <w:sz w:val="20"/>
        </w:rPr>
        <w:t>climate change is not caused by human activities</w:t>
      </w:r>
      <w:r w:rsidR="0042269F" w:rsidRPr="002A64AE">
        <w:rPr>
          <w:rFonts w:ascii="Comic Sans MS" w:hAnsi="Comic Sans MS"/>
          <w:sz w:val="20"/>
        </w:rPr>
        <w:t xml:space="preserve">. </w:t>
      </w:r>
    </w:p>
    <w:p w:rsidR="005D1889" w:rsidRPr="002A64AE" w:rsidRDefault="005D1889" w:rsidP="007378DE">
      <w:pPr>
        <w:ind w:left="-270"/>
        <w:rPr>
          <w:rFonts w:ascii="Comic Sans MS" w:hAnsi="Comic Sans MS"/>
          <w:sz w:val="20"/>
        </w:rPr>
      </w:pPr>
    </w:p>
    <w:p w:rsidR="007378DE" w:rsidRPr="002A64AE" w:rsidRDefault="00D402E6" w:rsidP="007378DE">
      <w:pPr>
        <w:ind w:left="-270"/>
        <w:rPr>
          <w:rFonts w:ascii="Comic Sans MS" w:hAnsi="Comic Sans MS"/>
          <w:sz w:val="20"/>
        </w:rPr>
      </w:pPr>
      <w:r>
        <w:rPr>
          <w:rFonts w:ascii="Comic Sans MS" w:hAnsi="Comic Sans MS"/>
          <w:noProof/>
          <w:sz w:val="20"/>
        </w:rPr>
        <w:drawing>
          <wp:anchor distT="0" distB="0" distL="114300" distR="114300" simplePos="0" relativeHeight="251661312" behindDoc="0" locked="0" layoutInCell="1" allowOverlap="1">
            <wp:simplePos x="0" y="0"/>
            <wp:positionH relativeFrom="column">
              <wp:posOffset>-228600</wp:posOffset>
            </wp:positionH>
            <wp:positionV relativeFrom="paragraph">
              <wp:posOffset>262255</wp:posOffset>
            </wp:positionV>
            <wp:extent cx="3562350" cy="2275840"/>
            <wp:effectExtent l="25400" t="0" r="0" b="0"/>
            <wp:wrapSquare wrapText="bothSides"/>
            <wp:docPr id="4" name="" descr="http://photo.outlookindia.com/images/gallery/20120628/mum_pollution_2012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hoto.outlookindia.com/images/gallery/20120628/mum_pollution_20120709.jpg"/>
                    <pic:cNvPicPr>
                      <a:picLocks noChangeAspect="1" noChangeArrowheads="1"/>
                    </pic:cNvPicPr>
                  </pic:nvPicPr>
                  <pic:blipFill>
                    <a:blip r:embed="rId7"/>
                    <a:srcRect/>
                    <a:stretch>
                      <a:fillRect/>
                    </a:stretch>
                  </pic:blipFill>
                  <pic:spPr bwMode="auto">
                    <a:xfrm>
                      <a:off x="0" y="0"/>
                      <a:ext cx="3562350" cy="2275840"/>
                    </a:xfrm>
                    <a:prstGeom prst="rect">
                      <a:avLst/>
                    </a:prstGeom>
                    <a:noFill/>
                    <a:ln w="9525">
                      <a:noFill/>
                      <a:miter lim="800000"/>
                      <a:headEnd/>
                      <a:tailEnd/>
                    </a:ln>
                  </pic:spPr>
                </pic:pic>
              </a:graphicData>
            </a:graphic>
          </wp:anchor>
        </w:drawing>
      </w:r>
      <w:r w:rsidR="005D1889" w:rsidRPr="002A64AE">
        <w:rPr>
          <w:rFonts w:ascii="Comic Sans MS" w:hAnsi="Comic Sans MS"/>
          <w:sz w:val="20"/>
        </w:rPr>
        <w:t xml:space="preserve">The truth is, climate change effects everyone </w:t>
      </w:r>
      <w:r w:rsidR="0042269F" w:rsidRPr="002A64AE">
        <w:rPr>
          <w:rFonts w:ascii="Comic Sans MS" w:hAnsi="Comic Sans MS"/>
          <w:sz w:val="20"/>
        </w:rPr>
        <w:t>and in places like Mumbai</w:t>
      </w:r>
      <w:r w:rsidR="00670AAB" w:rsidRPr="002A64AE">
        <w:rPr>
          <w:rFonts w:ascii="Comic Sans MS" w:hAnsi="Comic Sans MS"/>
          <w:sz w:val="20"/>
        </w:rPr>
        <w:t>, India</w:t>
      </w:r>
      <w:r w:rsidR="0042269F" w:rsidRPr="002A64AE">
        <w:rPr>
          <w:rFonts w:ascii="Comic Sans MS" w:hAnsi="Comic Sans MS"/>
          <w:sz w:val="20"/>
        </w:rPr>
        <w:t xml:space="preserve"> where an </w:t>
      </w:r>
      <w:r w:rsidR="005A03A7" w:rsidRPr="002A64AE">
        <w:rPr>
          <w:rFonts w:ascii="Comic Sans MS" w:hAnsi="Comic Sans MS"/>
          <w:sz w:val="20"/>
        </w:rPr>
        <w:t>individual’s</w:t>
      </w:r>
      <w:r w:rsidR="0042269F" w:rsidRPr="002A64AE">
        <w:rPr>
          <w:rFonts w:ascii="Comic Sans MS" w:hAnsi="Comic Sans MS"/>
          <w:sz w:val="20"/>
        </w:rPr>
        <w:t xml:space="preserve"> carbon emissions are twice the size of the national average, people have little opportunity or support from their government</w:t>
      </w:r>
      <w:r w:rsidR="005A03A7" w:rsidRPr="002A64AE">
        <w:rPr>
          <w:rFonts w:ascii="Comic Sans MS" w:hAnsi="Comic Sans MS"/>
          <w:sz w:val="20"/>
        </w:rPr>
        <w:t xml:space="preserve"> to reduce their carbon footprint. In places like this, individuals lack knowledge on the importance of reducing their carbon emissions resulti</w:t>
      </w:r>
      <w:r w:rsidR="003A1AE7" w:rsidRPr="002A64AE">
        <w:rPr>
          <w:rFonts w:ascii="Comic Sans MS" w:hAnsi="Comic Sans MS"/>
          <w:sz w:val="20"/>
        </w:rPr>
        <w:t xml:space="preserve">ng in a city whose inhabitants </w:t>
      </w:r>
      <w:r w:rsidR="005A03A7" w:rsidRPr="002A64AE">
        <w:rPr>
          <w:rFonts w:ascii="Comic Sans MS" w:hAnsi="Comic Sans MS"/>
          <w:sz w:val="20"/>
        </w:rPr>
        <w:t>are prone to health problems and lack a stable environment</w:t>
      </w:r>
      <w:r w:rsidR="00BC33AF" w:rsidRPr="002A64AE">
        <w:rPr>
          <w:rFonts w:ascii="Comic Sans MS" w:hAnsi="Comic Sans MS"/>
          <w:sz w:val="20"/>
        </w:rPr>
        <w:t xml:space="preserve"> (Rebello, Snehal)</w:t>
      </w:r>
      <w:r w:rsidR="005A03A7" w:rsidRPr="002A64AE">
        <w:rPr>
          <w:rFonts w:ascii="Comic Sans MS" w:hAnsi="Comic Sans MS"/>
          <w:sz w:val="20"/>
        </w:rPr>
        <w:t xml:space="preserve">. </w:t>
      </w:r>
    </w:p>
    <w:p w:rsidR="005A03A7" w:rsidRPr="002A64AE" w:rsidRDefault="005A03A7" w:rsidP="007378DE">
      <w:pPr>
        <w:ind w:left="-270"/>
        <w:rPr>
          <w:rFonts w:ascii="Comic Sans MS" w:hAnsi="Comic Sans MS"/>
          <w:sz w:val="20"/>
        </w:rPr>
      </w:pPr>
    </w:p>
    <w:p w:rsidR="007378DE" w:rsidRPr="002A64AE" w:rsidRDefault="00501D5D" w:rsidP="007378DE">
      <w:pPr>
        <w:ind w:left="-270"/>
        <w:rPr>
          <w:rFonts w:ascii="Comic Sans MS" w:hAnsi="Comic Sans MS"/>
          <w:sz w:val="20"/>
        </w:rPr>
      </w:pPr>
      <w:r>
        <w:rPr>
          <w:rFonts w:ascii="Comic Sans MS" w:hAnsi="Comic Sans MS"/>
          <w:noProof/>
          <w:sz w:val="20"/>
        </w:rPr>
        <w:drawing>
          <wp:anchor distT="0" distB="0" distL="114300" distR="114300" simplePos="0" relativeHeight="251662336" behindDoc="0" locked="0" layoutInCell="1" allowOverlap="1">
            <wp:simplePos x="0" y="0"/>
            <wp:positionH relativeFrom="column">
              <wp:posOffset>1828800</wp:posOffset>
            </wp:positionH>
            <wp:positionV relativeFrom="paragraph">
              <wp:posOffset>576580</wp:posOffset>
            </wp:positionV>
            <wp:extent cx="3815080" cy="2804160"/>
            <wp:effectExtent l="25400" t="0" r="0" b="0"/>
            <wp:wrapSquare wrapText="bothSides"/>
            <wp:docPr id="10" name="" descr="http://blog.justbefrank.com/wp-content/uploads/2011/03/Pictu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justbefrank.com/wp-content/uploads/2011/03/Picture-21.png"/>
                    <pic:cNvPicPr>
                      <a:picLocks noChangeAspect="1" noChangeArrowheads="1"/>
                    </pic:cNvPicPr>
                  </pic:nvPicPr>
                  <pic:blipFill>
                    <a:blip r:embed="rId8"/>
                    <a:srcRect/>
                    <a:stretch>
                      <a:fillRect/>
                    </a:stretch>
                  </pic:blipFill>
                  <pic:spPr bwMode="auto">
                    <a:xfrm>
                      <a:off x="0" y="0"/>
                      <a:ext cx="3815080" cy="2804160"/>
                    </a:xfrm>
                    <a:prstGeom prst="rect">
                      <a:avLst/>
                    </a:prstGeom>
                    <a:noFill/>
                    <a:ln w="9525">
                      <a:noFill/>
                      <a:miter lim="800000"/>
                      <a:headEnd/>
                      <a:tailEnd/>
                    </a:ln>
                  </pic:spPr>
                </pic:pic>
              </a:graphicData>
            </a:graphic>
          </wp:anchor>
        </w:drawing>
      </w:r>
      <w:r w:rsidR="003A1AE7" w:rsidRPr="002A64AE">
        <w:rPr>
          <w:rFonts w:ascii="Comic Sans MS" w:hAnsi="Comic Sans MS"/>
          <w:sz w:val="20"/>
        </w:rPr>
        <w:t xml:space="preserve">While there are cities like Mumbai, there are also cities such as Reykjavik, Iceland and Portland, Oregon who are </w:t>
      </w:r>
      <w:r w:rsidR="009D4E73" w:rsidRPr="002A64AE">
        <w:rPr>
          <w:rFonts w:ascii="Comic Sans MS" w:hAnsi="Comic Sans MS"/>
          <w:sz w:val="20"/>
        </w:rPr>
        <w:t xml:space="preserve">recognized </w:t>
      </w:r>
      <w:r w:rsidR="003A1AE7" w:rsidRPr="002A64AE">
        <w:rPr>
          <w:rFonts w:ascii="Comic Sans MS" w:hAnsi="Comic Sans MS"/>
          <w:sz w:val="20"/>
        </w:rPr>
        <w:t>as the top 2 greenest cities</w:t>
      </w:r>
      <w:r w:rsidR="00BD10FC" w:rsidRPr="002A64AE">
        <w:rPr>
          <w:rFonts w:ascii="Comic Sans MS" w:hAnsi="Comic Sans MS"/>
          <w:sz w:val="20"/>
        </w:rPr>
        <w:t xml:space="preserve"> (Green Cities)</w:t>
      </w:r>
      <w:r w:rsidR="003A1AE7" w:rsidRPr="002A64AE">
        <w:rPr>
          <w:rFonts w:ascii="Comic Sans MS" w:hAnsi="Comic Sans MS"/>
          <w:sz w:val="20"/>
        </w:rPr>
        <w:t xml:space="preserve">. While it is true that these cities wouldn’t be the way they are without support from local leaders, they also </w:t>
      </w:r>
      <w:r w:rsidR="009D4E73" w:rsidRPr="002A64AE">
        <w:rPr>
          <w:rFonts w:ascii="Comic Sans MS" w:hAnsi="Comic Sans MS"/>
          <w:sz w:val="20"/>
        </w:rPr>
        <w:t>could not have achieved this distinction</w:t>
      </w:r>
      <w:r w:rsidR="003A1AE7" w:rsidRPr="002A64AE">
        <w:rPr>
          <w:rFonts w:ascii="Comic Sans MS" w:hAnsi="Comic Sans MS"/>
          <w:sz w:val="20"/>
        </w:rPr>
        <w:t xml:space="preserve"> without the support of the individuals </w:t>
      </w:r>
      <w:r w:rsidR="009D4E73" w:rsidRPr="002A64AE">
        <w:rPr>
          <w:rFonts w:ascii="Comic Sans MS" w:hAnsi="Comic Sans MS"/>
          <w:sz w:val="20"/>
        </w:rPr>
        <w:t xml:space="preserve">living in </w:t>
      </w:r>
      <w:r w:rsidR="003A1AE7" w:rsidRPr="002A64AE">
        <w:rPr>
          <w:rFonts w:ascii="Comic Sans MS" w:hAnsi="Comic Sans MS"/>
          <w:sz w:val="20"/>
        </w:rPr>
        <w:t xml:space="preserve">those cities. </w:t>
      </w:r>
    </w:p>
    <w:p w:rsidR="003A1AE7" w:rsidRPr="002A64AE" w:rsidRDefault="003A1AE7" w:rsidP="007378DE">
      <w:pPr>
        <w:ind w:left="-270"/>
        <w:rPr>
          <w:rFonts w:ascii="Comic Sans MS" w:hAnsi="Comic Sans MS"/>
          <w:sz w:val="20"/>
        </w:rPr>
      </w:pPr>
    </w:p>
    <w:p w:rsidR="005D1889" w:rsidRPr="002A64AE" w:rsidRDefault="00670AAB" w:rsidP="007378DE">
      <w:pPr>
        <w:ind w:left="-270"/>
        <w:rPr>
          <w:rFonts w:ascii="Comic Sans MS" w:hAnsi="Comic Sans MS"/>
          <w:sz w:val="20"/>
        </w:rPr>
      </w:pPr>
      <w:r w:rsidRPr="002A64AE">
        <w:rPr>
          <w:rFonts w:ascii="Comic Sans MS" w:hAnsi="Comic Sans MS"/>
          <w:sz w:val="20"/>
        </w:rPr>
        <w:t xml:space="preserve">All it takes is support from individuals as well as knowledge on the issue to make a big and important difference. </w:t>
      </w:r>
      <w:r w:rsidR="003A1AE7" w:rsidRPr="002A64AE">
        <w:rPr>
          <w:rFonts w:ascii="Comic Sans MS" w:hAnsi="Comic Sans MS"/>
          <w:sz w:val="20"/>
        </w:rPr>
        <w:t>It is time that everyone realized that t</w:t>
      </w:r>
      <w:r w:rsidR="005D1889" w:rsidRPr="002A64AE">
        <w:rPr>
          <w:rFonts w:ascii="Comic Sans MS" w:hAnsi="Comic Sans MS"/>
          <w:sz w:val="20"/>
        </w:rPr>
        <w:t xml:space="preserve">he choices we each make today </w:t>
      </w:r>
      <w:r w:rsidRPr="002A64AE">
        <w:rPr>
          <w:rFonts w:ascii="Comic Sans MS" w:hAnsi="Comic Sans MS"/>
          <w:sz w:val="20"/>
        </w:rPr>
        <w:t>could</w:t>
      </w:r>
      <w:r w:rsidR="005D1889" w:rsidRPr="002A64AE">
        <w:rPr>
          <w:rFonts w:ascii="Comic Sans MS" w:hAnsi="Comic Sans MS"/>
          <w:sz w:val="20"/>
        </w:rPr>
        <w:t xml:space="preserve"> make a difference and reduce the </w:t>
      </w:r>
      <w:r w:rsidR="001A0F64" w:rsidRPr="002A64AE">
        <w:rPr>
          <w:rFonts w:ascii="Comic Sans MS" w:hAnsi="Comic Sans MS"/>
          <w:sz w:val="20"/>
        </w:rPr>
        <w:t xml:space="preserve">impact </w:t>
      </w:r>
      <w:r w:rsidR="005D1889" w:rsidRPr="002A64AE">
        <w:rPr>
          <w:rFonts w:ascii="Comic Sans MS" w:hAnsi="Comic Sans MS"/>
          <w:sz w:val="20"/>
        </w:rPr>
        <w:t>of climate change in the future.</w:t>
      </w:r>
    </w:p>
    <w:p w:rsidR="00A6571E" w:rsidRPr="003A1AE7" w:rsidRDefault="00A6571E" w:rsidP="00F20F40">
      <w:pPr>
        <w:ind w:left="-270"/>
        <w:rPr>
          <w:rFonts w:ascii="Comic Sans MS" w:hAnsi="Comic Sans MS"/>
        </w:rPr>
      </w:pPr>
    </w:p>
    <w:p w:rsidR="005D1889" w:rsidRDefault="00E2475D" w:rsidP="005D1889">
      <w:pPr>
        <w:ind w:left="-270"/>
        <w:jc w:val="center"/>
        <w:rPr>
          <w:rFonts w:ascii="Comic Sans MS" w:hAnsi="Comic Sans MS"/>
          <w:color w:val="008000"/>
          <w:sz w:val="32"/>
        </w:rPr>
      </w:pPr>
      <w:r>
        <w:rPr>
          <w:rFonts w:ascii="Comic Sans MS" w:hAnsi="Comic Sans MS"/>
          <w:color w:val="008000"/>
          <w:sz w:val="52"/>
        </w:rPr>
        <w:t>Our</w:t>
      </w:r>
      <w:r w:rsidR="005D1889">
        <w:rPr>
          <w:rFonts w:ascii="Comic Sans MS" w:hAnsi="Comic Sans MS"/>
          <w:color w:val="008000"/>
          <w:sz w:val="52"/>
        </w:rPr>
        <w:t xml:space="preserve"> Austin Issue</w:t>
      </w:r>
    </w:p>
    <w:p w:rsidR="007378DE" w:rsidRDefault="007378DE" w:rsidP="007378DE">
      <w:pPr>
        <w:ind w:left="-270"/>
        <w:rPr>
          <w:rFonts w:ascii="Comic Sans MS" w:hAnsi="Comic Sans MS"/>
          <w:sz w:val="32"/>
        </w:rPr>
      </w:pPr>
    </w:p>
    <w:p w:rsidR="009E319C" w:rsidRPr="007378DE" w:rsidRDefault="00501D5D" w:rsidP="007378DE">
      <w:pPr>
        <w:ind w:left="-270"/>
        <w:rPr>
          <w:rFonts w:ascii="Comic Sans MS" w:hAnsi="Comic Sans MS"/>
          <w:sz w:val="28"/>
        </w:rPr>
      </w:pPr>
      <w:r>
        <w:rPr>
          <w:rFonts w:ascii="Comic Sans MS" w:hAnsi="Comic Sans MS"/>
          <w:noProof/>
          <w:sz w:val="28"/>
        </w:rPr>
        <w:drawing>
          <wp:anchor distT="0" distB="0" distL="114300" distR="114300" simplePos="0" relativeHeight="251665408" behindDoc="0" locked="0" layoutInCell="1" allowOverlap="1">
            <wp:simplePos x="0" y="0"/>
            <wp:positionH relativeFrom="column">
              <wp:posOffset>3886200</wp:posOffset>
            </wp:positionH>
            <wp:positionV relativeFrom="paragraph">
              <wp:posOffset>5777230</wp:posOffset>
            </wp:positionV>
            <wp:extent cx="1525905" cy="1596390"/>
            <wp:effectExtent l="25400" t="0" r="0" b="0"/>
            <wp:wrapTight wrapText="bothSides">
              <wp:wrapPolygon edited="0">
                <wp:start x="-360" y="0"/>
                <wp:lineTo x="-360" y="21308"/>
                <wp:lineTo x="21573" y="21308"/>
                <wp:lineTo x="21573" y="0"/>
                <wp:lineTo x="-360" y="0"/>
              </wp:wrapPolygon>
            </wp:wrapTight>
            <wp:docPr id="22" name="" descr="http://www.keepaustinbeautiful.org/files/Patch%20Pals%20Logo%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eepaustinbeautiful.org/files/Patch%20Pals%20Logo%20web.jpg"/>
                    <pic:cNvPicPr>
                      <a:picLocks noChangeAspect="1" noChangeArrowheads="1"/>
                    </pic:cNvPicPr>
                  </pic:nvPicPr>
                  <pic:blipFill>
                    <a:blip r:embed="rId9"/>
                    <a:srcRect/>
                    <a:stretch>
                      <a:fillRect/>
                    </a:stretch>
                  </pic:blipFill>
                  <pic:spPr bwMode="auto">
                    <a:xfrm>
                      <a:off x="0" y="0"/>
                      <a:ext cx="1525905" cy="1596390"/>
                    </a:xfrm>
                    <a:prstGeom prst="rect">
                      <a:avLst/>
                    </a:prstGeom>
                    <a:noFill/>
                    <a:ln w="9525">
                      <a:noFill/>
                      <a:miter lim="800000"/>
                      <a:headEnd/>
                      <a:tailEnd/>
                    </a:ln>
                  </pic:spPr>
                </pic:pic>
              </a:graphicData>
            </a:graphic>
          </wp:anchor>
        </w:drawing>
      </w:r>
      <w:r>
        <w:rPr>
          <w:rFonts w:ascii="Comic Sans MS" w:hAnsi="Comic Sans MS"/>
          <w:noProof/>
          <w:sz w:val="28"/>
        </w:rPr>
        <w:drawing>
          <wp:anchor distT="0" distB="0" distL="114300" distR="114300" simplePos="0" relativeHeight="251664384" behindDoc="0" locked="0" layoutInCell="1" allowOverlap="1">
            <wp:simplePos x="0" y="0"/>
            <wp:positionH relativeFrom="column">
              <wp:posOffset>-228600</wp:posOffset>
            </wp:positionH>
            <wp:positionV relativeFrom="paragraph">
              <wp:posOffset>3491230</wp:posOffset>
            </wp:positionV>
            <wp:extent cx="2966720" cy="2082800"/>
            <wp:effectExtent l="25400" t="0" r="5080" b="0"/>
            <wp:wrapTight wrapText="bothSides">
              <wp:wrapPolygon edited="0">
                <wp:start x="-185" y="0"/>
                <wp:lineTo x="-185" y="21337"/>
                <wp:lineTo x="21637" y="21337"/>
                <wp:lineTo x="21637" y="0"/>
                <wp:lineTo x="-185" y="0"/>
              </wp:wrapPolygon>
            </wp:wrapTight>
            <wp:docPr id="19" name="" descr="http://www.urbanhut.net/6117/xhtml-css/images/blog/innnovativeaus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rbanhut.net/6117/xhtml-css/images/blog/innnovativeaustin.jpg"/>
                    <pic:cNvPicPr>
                      <a:picLocks noChangeAspect="1" noChangeArrowheads="1"/>
                    </pic:cNvPicPr>
                  </pic:nvPicPr>
                  <pic:blipFill>
                    <a:blip r:embed="rId10"/>
                    <a:srcRect/>
                    <a:stretch>
                      <a:fillRect/>
                    </a:stretch>
                  </pic:blipFill>
                  <pic:spPr bwMode="auto">
                    <a:xfrm>
                      <a:off x="0" y="0"/>
                      <a:ext cx="2966720" cy="2082800"/>
                    </a:xfrm>
                    <a:prstGeom prst="rect">
                      <a:avLst/>
                    </a:prstGeom>
                    <a:noFill/>
                    <a:ln w="9525">
                      <a:noFill/>
                      <a:miter lim="800000"/>
                      <a:headEnd/>
                      <a:tailEnd/>
                    </a:ln>
                  </pic:spPr>
                </pic:pic>
              </a:graphicData>
            </a:graphic>
          </wp:anchor>
        </w:drawing>
      </w:r>
      <w:r>
        <w:rPr>
          <w:rFonts w:ascii="Comic Sans MS" w:hAnsi="Comic Sans MS"/>
          <w:noProof/>
          <w:sz w:val="28"/>
        </w:rPr>
        <w:drawing>
          <wp:anchor distT="0" distB="0" distL="114300" distR="114300" simplePos="0" relativeHeight="251663360" behindDoc="0" locked="0" layoutInCell="1" allowOverlap="1">
            <wp:simplePos x="0" y="0"/>
            <wp:positionH relativeFrom="column">
              <wp:posOffset>1828800</wp:posOffset>
            </wp:positionH>
            <wp:positionV relativeFrom="paragraph">
              <wp:posOffset>66040</wp:posOffset>
            </wp:positionV>
            <wp:extent cx="3662680" cy="2298065"/>
            <wp:effectExtent l="25400" t="0" r="0" b="0"/>
            <wp:wrapSquare wrapText="bothSides"/>
            <wp:docPr id="6" name="" descr="http://api.ning.com/files/acZybvEAXDyCmEIwfP2mSq4BMnj1AYYcSk9ID-i0o1Bs0LZ0rzu1NrUALgs3tEbzDpfWsRBJZED8u8TpOKsQ82eaR4PxPhkE/Aus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pi.ning.com/files/acZybvEAXDyCmEIwfP2mSq4BMnj1AYYcSk9ID-i0o1Bs0LZ0rzu1NrUALgs3tEbzDpfWsRBJZED8u8TpOKsQ82eaR4PxPhkE/Austin.jpg"/>
                    <pic:cNvPicPr>
                      <a:picLocks noChangeAspect="1" noChangeArrowheads="1"/>
                    </pic:cNvPicPr>
                  </pic:nvPicPr>
                  <pic:blipFill>
                    <a:blip r:embed="rId11"/>
                    <a:srcRect/>
                    <a:stretch>
                      <a:fillRect/>
                    </a:stretch>
                  </pic:blipFill>
                  <pic:spPr bwMode="auto">
                    <a:xfrm>
                      <a:off x="0" y="0"/>
                      <a:ext cx="3662680" cy="2298065"/>
                    </a:xfrm>
                    <a:prstGeom prst="rect">
                      <a:avLst/>
                    </a:prstGeom>
                    <a:noFill/>
                    <a:ln w="9525">
                      <a:noFill/>
                      <a:miter lim="800000"/>
                      <a:headEnd/>
                      <a:tailEnd/>
                    </a:ln>
                  </pic:spPr>
                </pic:pic>
              </a:graphicData>
            </a:graphic>
          </wp:anchor>
        </w:drawing>
      </w:r>
      <w:r w:rsidR="00977927" w:rsidRPr="007378DE">
        <w:rPr>
          <w:rFonts w:ascii="Comic Sans MS" w:hAnsi="Comic Sans MS"/>
          <w:sz w:val="28"/>
        </w:rPr>
        <w:t xml:space="preserve">Austin Texas </w:t>
      </w:r>
      <w:r w:rsidR="00355A51" w:rsidRPr="007378DE">
        <w:rPr>
          <w:rFonts w:ascii="Comic Sans MS" w:hAnsi="Comic Sans MS"/>
          <w:sz w:val="28"/>
        </w:rPr>
        <w:t xml:space="preserve">is one of the </w:t>
      </w:r>
      <w:r w:rsidR="00B02A83" w:rsidRPr="007378DE">
        <w:rPr>
          <w:rFonts w:ascii="Comic Sans MS" w:hAnsi="Comic Sans MS"/>
          <w:sz w:val="28"/>
        </w:rPr>
        <w:t>fastest growing cities in the U.S. (Forbes), and as a result, we are a city that needs to focus on our carbon footprint and continue to lead the nation in the fight against climate change. Through the many helpful programs that Austin has such as Keep Austin Beautiful and the Office of Sustainability, we have become a leading city in the fight against climate change and the city council has set a goal to take certain steps until 2020 to significantly reduce greenhouse gas emissions and make Austin the most livable city in the U.S.</w:t>
      </w:r>
      <w:r w:rsidR="009E319C" w:rsidRPr="007378DE">
        <w:rPr>
          <w:rFonts w:ascii="Comic Sans MS" w:hAnsi="Comic Sans MS"/>
          <w:sz w:val="28"/>
        </w:rPr>
        <w:t xml:space="preserve"> Some of the plans to reach this goal include making all city facilities carbon neutral and implementing energy efficient building codes (Climate Resolution).</w:t>
      </w:r>
    </w:p>
    <w:p w:rsidR="007378DE" w:rsidRPr="007378DE" w:rsidRDefault="007378DE" w:rsidP="009E319C">
      <w:pPr>
        <w:tabs>
          <w:tab w:val="left" w:pos="837"/>
        </w:tabs>
        <w:ind w:left="-270"/>
        <w:rPr>
          <w:rFonts w:ascii="Comic Sans MS" w:hAnsi="Comic Sans MS"/>
          <w:sz w:val="28"/>
        </w:rPr>
      </w:pPr>
    </w:p>
    <w:p w:rsidR="004235B4" w:rsidRPr="007378DE" w:rsidRDefault="009E319C" w:rsidP="009E319C">
      <w:pPr>
        <w:tabs>
          <w:tab w:val="left" w:pos="837"/>
        </w:tabs>
        <w:ind w:left="-270"/>
        <w:rPr>
          <w:rFonts w:ascii="Comic Sans MS" w:hAnsi="Comic Sans MS"/>
          <w:sz w:val="28"/>
        </w:rPr>
      </w:pPr>
      <w:r w:rsidRPr="007378DE">
        <w:rPr>
          <w:rFonts w:ascii="Comic Sans MS" w:hAnsi="Comic Sans MS"/>
          <w:sz w:val="28"/>
        </w:rPr>
        <w:t xml:space="preserve">Our group realized how many major changes are occurring in Austin already and decided that we should help to educate people in Austin on how they can help make a difference and reduce their </w:t>
      </w:r>
      <w:r w:rsidRPr="00D402E6">
        <w:rPr>
          <w:rFonts w:ascii="Comic Sans MS" w:hAnsi="Comic Sans MS"/>
          <w:i/>
          <w:sz w:val="28"/>
        </w:rPr>
        <w:t>individual</w:t>
      </w:r>
      <w:r w:rsidRPr="007378DE">
        <w:rPr>
          <w:rFonts w:ascii="Comic Sans MS" w:hAnsi="Comic Sans MS"/>
          <w:sz w:val="28"/>
        </w:rPr>
        <w:t xml:space="preserve"> carbon footprint. We want to help individuals live greener lives</w:t>
      </w:r>
      <w:r w:rsidR="00014764" w:rsidRPr="007378DE">
        <w:rPr>
          <w:rFonts w:ascii="Comic Sans MS" w:hAnsi="Comic Sans MS"/>
          <w:sz w:val="28"/>
        </w:rPr>
        <w:t xml:space="preserve"> and save them money while helping the city of Austin reach its goal. </w:t>
      </w:r>
    </w:p>
    <w:p w:rsidR="004235B4" w:rsidRPr="007378DE" w:rsidRDefault="004235B4" w:rsidP="009E319C">
      <w:pPr>
        <w:tabs>
          <w:tab w:val="left" w:pos="837"/>
        </w:tabs>
        <w:ind w:left="-270"/>
        <w:rPr>
          <w:rFonts w:ascii="Comic Sans MS" w:hAnsi="Comic Sans MS"/>
          <w:sz w:val="28"/>
        </w:rPr>
      </w:pPr>
    </w:p>
    <w:p w:rsidR="004235B4" w:rsidRPr="007378DE" w:rsidRDefault="004235B4" w:rsidP="009E319C">
      <w:pPr>
        <w:tabs>
          <w:tab w:val="left" w:pos="837"/>
        </w:tabs>
        <w:ind w:left="-270"/>
        <w:rPr>
          <w:rFonts w:ascii="Comic Sans MS" w:hAnsi="Comic Sans MS"/>
          <w:sz w:val="28"/>
        </w:rPr>
      </w:pPr>
    </w:p>
    <w:p w:rsidR="004235B4" w:rsidRPr="00AA7111" w:rsidRDefault="00AA7111" w:rsidP="00AA7111">
      <w:pPr>
        <w:tabs>
          <w:tab w:val="left" w:pos="837"/>
        </w:tabs>
        <w:ind w:left="-270"/>
        <w:jc w:val="center"/>
        <w:rPr>
          <w:rFonts w:ascii="Comic Sans MS" w:hAnsi="Comic Sans MS"/>
          <w:sz w:val="52"/>
        </w:rPr>
      </w:pPr>
      <w:r w:rsidRPr="00AA7111">
        <w:rPr>
          <w:rFonts w:ascii="Comic Sans MS" w:hAnsi="Comic Sans MS"/>
          <w:color w:val="008000"/>
          <w:sz w:val="52"/>
        </w:rPr>
        <w:t>Easy Ways To Reduce Your Carbon Footprint:</w:t>
      </w:r>
    </w:p>
    <w:p w:rsidR="00AA7111" w:rsidRDefault="00AA7111" w:rsidP="004235B4">
      <w:pPr>
        <w:tabs>
          <w:tab w:val="left" w:pos="5660"/>
        </w:tabs>
        <w:ind w:left="-270" w:right="90"/>
        <w:rPr>
          <w:rFonts w:ascii="Comic Sans MS" w:hAnsi="Comic Sans MS"/>
          <w:color w:val="008000"/>
          <w:sz w:val="20"/>
        </w:rPr>
      </w:pPr>
    </w:p>
    <w:p w:rsidR="00AA7111" w:rsidRPr="00AA7111" w:rsidRDefault="00C75535" w:rsidP="004235B4">
      <w:pPr>
        <w:tabs>
          <w:tab w:val="left" w:pos="5660"/>
        </w:tabs>
        <w:ind w:left="-270" w:right="90"/>
        <w:rPr>
          <w:rFonts w:ascii="Comic Sans MS" w:hAnsi="Comic Sans MS"/>
          <w:sz w:val="32"/>
        </w:rPr>
      </w:pPr>
      <w:r>
        <w:rPr>
          <w:rFonts w:ascii="Comic Sans MS" w:hAnsi="Comic Sans MS"/>
          <w:noProof/>
          <w:color w:val="008000"/>
          <w:sz w:val="36"/>
        </w:rPr>
        <w:drawing>
          <wp:anchor distT="0" distB="0" distL="114300" distR="114300" simplePos="0" relativeHeight="251666432" behindDoc="0" locked="0" layoutInCell="1" allowOverlap="1">
            <wp:simplePos x="0" y="0"/>
            <wp:positionH relativeFrom="column">
              <wp:posOffset>4572000</wp:posOffset>
            </wp:positionH>
            <wp:positionV relativeFrom="paragraph">
              <wp:posOffset>29845</wp:posOffset>
            </wp:positionV>
            <wp:extent cx="838200" cy="1997075"/>
            <wp:effectExtent l="25400" t="0" r="0" b="0"/>
            <wp:wrapTight wrapText="bothSides">
              <wp:wrapPolygon edited="0">
                <wp:start x="-655" y="0"/>
                <wp:lineTo x="-655" y="21428"/>
                <wp:lineTo x="21600" y="21428"/>
                <wp:lineTo x="21600" y="0"/>
                <wp:lineTo x="-655" y="0"/>
              </wp:wrapPolygon>
            </wp:wrapTight>
            <wp:docPr id="25" name="" descr="https://encrypted-tbn3.gstatic.com/images?q=tbn:ANd9GcReOwEDyzWqtIxQO4zs1Mp03HuTaLvXDvGACNE_FDH3fSfoa7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ReOwEDyzWqtIxQO4zs1Mp03HuTaLvXDvGACNE_FDH3fSfoa7lq"/>
                    <pic:cNvPicPr>
                      <a:picLocks noChangeAspect="1" noChangeArrowheads="1"/>
                    </pic:cNvPicPr>
                  </pic:nvPicPr>
                  <pic:blipFill>
                    <a:blip r:embed="rId12"/>
                    <a:srcRect/>
                    <a:stretch>
                      <a:fillRect/>
                    </a:stretch>
                  </pic:blipFill>
                  <pic:spPr bwMode="auto">
                    <a:xfrm>
                      <a:off x="0" y="0"/>
                      <a:ext cx="838200" cy="1997075"/>
                    </a:xfrm>
                    <a:prstGeom prst="rect">
                      <a:avLst/>
                    </a:prstGeom>
                    <a:noFill/>
                    <a:ln w="9525">
                      <a:noFill/>
                      <a:miter lim="800000"/>
                      <a:headEnd/>
                      <a:tailEnd/>
                    </a:ln>
                  </pic:spPr>
                </pic:pic>
              </a:graphicData>
            </a:graphic>
          </wp:anchor>
        </w:drawing>
      </w:r>
      <w:r w:rsidR="00AA7111">
        <w:rPr>
          <w:rFonts w:ascii="Comic Sans MS" w:hAnsi="Comic Sans MS"/>
          <w:color w:val="008000"/>
          <w:sz w:val="36"/>
        </w:rPr>
        <w:t>(</w:t>
      </w:r>
      <w:r w:rsidR="00AA7111" w:rsidRPr="00AA7111">
        <w:rPr>
          <w:rFonts w:ascii="Comic Sans MS" w:hAnsi="Comic Sans MS"/>
          <w:color w:val="008000"/>
          <w:sz w:val="36"/>
        </w:rPr>
        <w:t>Step 1</w:t>
      </w:r>
      <w:r w:rsidR="00AA7111">
        <w:rPr>
          <w:rFonts w:ascii="Comic Sans MS" w:hAnsi="Comic Sans MS"/>
          <w:color w:val="008000"/>
          <w:sz w:val="36"/>
        </w:rPr>
        <w:t>)</w:t>
      </w:r>
      <w:r w:rsidR="00AA7111" w:rsidRPr="00C75535">
        <w:rPr>
          <w:rFonts w:ascii="Comic Sans MS" w:hAnsi="Comic Sans MS"/>
          <w:color w:val="008000"/>
          <w:sz w:val="28"/>
        </w:rPr>
        <w:t xml:space="preserve"> </w:t>
      </w:r>
      <w:r w:rsidR="00AA7111" w:rsidRPr="00C75535">
        <w:rPr>
          <w:rFonts w:ascii="Comic Sans MS" w:hAnsi="Comic Sans MS"/>
          <w:sz w:val="28"/>
        </w:rPr>
        <w:t>Before you get started, a helpful thing to do is calculate your current individual carbon footprint. Use the EPA’s carbon emissions calculator on their website to get a more clear and accurate idea of where you need to improve the most!</w:t>
      </w:r>
    </w:p>
    <w:p w:rsidR="00AA7111" w:rsidRDefault="00AA7111" w:rsidP="004235B4">
      <w:pPr>
        <w:tabs>
          <w:tab w:val="left" w:pos="5660"/>
        </w:tabs>
        <w:ind w:left="-270" w:right="90"/>
        <w:rPr>
          <w:rFonts w:ascii="Comic Sans MS" w:hAnsi="Comic Sans MS"/>
          <w:color w:val="008000"/>
          <w:sz w:val="20"/>
        </w:rPr>
      </w:pPr>
    </w:p>
    <w:p w:rsidR="004235B4" w:rsidRPr="004235B4" w:rsidRDefault="004235B4" w:rsidP="004235B4">
      <w:pPr>
        <w:tabs>
          <w:tab w:val="left" w:pos="5660"/>
        </w:tabs>
        <w:ind w:left="-270" w:right="90"/>
        <w:rPr>
          <w:rFonts w:ascii="Comic Sans MS" w:hAnsi="Comic Sans MS"/>
          <w:color w:val="008000"/>
          <w:sz w:val="44"/>
        </w:rPr>
      </w:pPr>
      <w:r w:rsidRPr="004235B4">
        <w:rPr>
          <w:rFonts w:ascii="Comic Sans MS" w:hAnsi="Comic Sans MS"/>
          <w:color w:val="008000"/>
          <w:sz w:val="44"/>
        </w:rPr>
        <w:t>Cut Household Emissions</w:t>
      </w:r>
    </w:p>
    <w:p w:rsidR="004235B4" w:rsidRPr="00C75535" w:rsidRDefault="004235B4" w:rsidP="004235B4">
      <w:pPr>
        <w:tabs>
          <w:tab w:val="left" w:pos="5660"/>
        </w:tabs>
        <w:ind w:left="-270" w:right="90"/>
        <w:rPr>
          <w:rFonts w:ascii="Comic Sans MS" w:hAnsi="Comic Sans MS"/>
          <w:sz w:val="28"/>
        </w:rPr>
      </w:pPr>
      <w:r w:rsidRPr="00C75535">
        <w:rPr>
          <w:rFonts w:ascii="Comic Sans MS" w:hAnsi="Comic Sans MS"/>
          <w:sz w:val="28"/>
        </w:rPr>
        <w:t xml:space="preserve">By simply making a few small changes in your home, you can reduce your carbon footprint and save money. Your home, no matter how large or small, is an energy drain in which electricity and heating are the 2 major generators of emissions (EPA). To reduce your homes impact, you can... </w:t>
      </w:r>
    </w:p>
    <w:p w:rsidR="004235B4" w:rsidRPr="00C75535" w:rsidRDefault="00C75535" w:rsidP="004235B4">
      <w:pPr>
        <w:pStyle w:val="ListParagraph"/>
        <w:numPr>
          <w:ilvl w:val="0"/>
          <w:numId w:val="3"/>
        </w:numPr>
        <w:tabs>
          <w:tab w:val="left" w:pos="360"/>
        </w:tabs>
        <w:ind w:left="450" w:right="90"/>
        <w:jc w:val="both"/>
        <w:rPr>
          <w:rFonts w:ascii="Comic Sans MS" w:hAnsi="Comic Sans MS"/>
        </w:rPr>
      </w:pPr>
      <w:r>
        <w:rPr>
          <w:rFonts w:ascii="Comic Sans MS" w:hAnsi="Comic Sans MS"/>
          <w:noProof/>
          <w:sz w:val="32"/>
        </w:rPr>
        <w:drawing>
          <wp:anchor distT="0" distB="0" distL="114300" distR="114300" simplePos="0" relativeHeight="251667456" behindDoc="0" locked="0" layoutInCell="1" allowOverlap="1">
            <wp:simplePos x="0" y="0"/>
            <wp:positionH relativeFrom="column">
              <wp:posOffset>-228600</wp:posOffset>
            </wp:positionH>
            <wp:positionV relativeFrom="paragraph">
              <wp:posOffset>111760</wp:posOffset>
            </wp:positionV>
            <wp:extent cx="915035" cy="1878330"/>
            <wp:effectExtent l="25400" t="0" r="0" b="0"/>
            <wp:wrapTight wrapText="bothSides">
              <wp:wrapPolygon edited="0">
                <wp:start x="-600" y="0"/>
                <wp:lineTo x="-600" y="21323"/>
                <wp:lineTo x="21585" y="21323"/>
                <wp:lineTo x="21585" y="0"/>
                <wp:lineTo x="-600" y="0"/>
              </wp:wrapPolygon>
            </wp:wrapTight>
            <wp:docPr id="31" name="" descr="http://www.energystar.gov/ia/partners/promotions/change_light/images/bare-mini-spiral_1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ergystar.gov/ia/partners/promotions/change_light/images/bare-mini-spiral_15W.jpg"/>
                    <pic:cNvPicPr>
                      <a:picLocks noChangeAspect="1" noChangeArrowheads="1"/>
                    </pic:cNvPicPr>
                  </pic:nvPicPr>
                  <pic:blipFill>
                    <a:blip r:embed="rId13"/>
                    <a:srcRect/>
                    <a:stretch>
                      <a:fillRect/>
                    </a:stretch>
                  </pic:blipFill>
                  <pic:spPr bwMode="auto">
                    <a:xfrm>
                      <a:off x="0" y="0"/>
                      <a:ext cx="915035" cy="1878330"/>
                    </a:xfrm>
                    <a:prstGeom prst="rect">
                      <a:avLst/>
                    </a:prstGeom>
                    <a:noFill/>
                    <a:ln w="9525">
                      <a:noFill/>
                      <a:miter lim="800000"/>
                      <a:headEnd/>
                      <a:tailEnd/>
                    </a:ln>
                  </pic:spPr>
                </pic:pic>
              </a:graphicData>
            </a:graphic>
          </wp:anchor>
        </w:drawing>
      </w:r>
      <w:r w:rsidR="004235B4" w:rsidRPr="001159BD">
        <w:rPr>
          <w:rFonts w:ascii="Comic Sans MS" w:hAnsi="Comic Sans MS"/>
          <w:sz w:val="32"/>
        </w:rPr>
        <w:t xml:space="preserve">  </w:t>
      </w:r>
      <w:r w:rsidR="004235B4" w:rsidRPr="00C75535">
        <w:rPr>
          <w:rFonts w:ascii="Comic Sans MS" w:hAnsi="Comic Sans MS"/>
        </w:rPr>
        <w:t>Replace frequently used light fixtures in your home with compact fluorescent light bulbs which use at least 2/3 less energy than standard incandescent ones and last up to 10 times longer. By making this simple change, throughout your house, you will be helping the environment as well as saving about $60 a year on energy bills</w:t>
      </w:r>
      <w:r w:rsidR="00F853C4" w:rsidRPr="00C75535">
        <w:rPr>
          <w:rFonts w:ascii="Comic Sans MS" w:hAnsi="Comic Sans MS"/>
        </w:rPr>
        <w:t xml:space="preserve"> (Crawford, Benna)</w:t>
      </w:r>
      <w:r w:rsidR="004235B4" w:rsidRPr="00C75535">
        <w:rPr>
          <w:rFonts w:ascii="Comic Sans MS" w:hAnsi="Comic Sans MS"/>
        </w:rPr>
        <w:t xml:space="preserve">! </w:t>
      </w:r>
    </w:p>
    <w:p w:rsidR="004235B4" w:rsidRPr="00C75535" w:rsidRDefault="004235B4" w:rsidP="004235B4">
      <w:pPr>
        <w:pStyle w:val="ListParagraph"/>
        <w:numPr>
          <w:ilvl w:val="0"/>
          <w:numId w:val="3"/>
        </w:numPr>
        <w:ind w:left="450" w:right="90"/>
        <w:jc w:val="both"/>
        <w:rPr>
          <w:rFonts w:ascii="Comic Sans MS" w:hAnsi="Comic Sans MS"/>
        </w:rPr>
      </w:pPr>
      <w:r w:rsidRPr="00C75535">
        <w:rPr>
          <w:rFonts w:ascii="Comic Sans MS" w:hAnsi="Comic Sans MS"/>
        </w:rPr>
        <w:t>When buying new home appliances, search for ENERGY STAR qualified products that help to reduce greenhouse gas emissions</w:t>
      </w:r>
      <w:r w:rsidR="00F853C4" w:rsidRPr="00C75535">
        <w:rPr>
          <w:rFonts w:ascii="Comic Sans MS" w:hAnsi="Comic Sans MS"/>
        </w:rPr>
        <w:t xml:space="preserve"> (Crawford, Benna)</w:t>
      </w:r>
      <w:r w:rsidRPr="00C75535">
        <w:rPr>
          <w:rFonts w:ascii="Comic Sans MS" w:hAnsi="Comic Sans MS"/>
        </w:rPr>
        <w:t xml:space="preserve">. </w:t>
      </w:r>
    </w:p>
    <w:p w:rsidR="004235B4" w:rsidRPr="00C75535" w:rsidRDefault="00012FCF" w:rsidP="004235B4">
      <w:pPr>
        <w:pStyle w:val="ListParagraph"/>
        <w:numPr>
          <w:ilvl w:val="0"/>
          <w:numId w:val="3"/>
        </w:numPr>
        <w:ind w:left="450" w:right="90"/>
        <w:jc w:val="both"/>
        <w:rPr>
          <w:rFonts w:ascii="Comic Sans MS" w:hAnsi="Comic Sans MS"/>
        </w:rPr>
      </w:pPr>
      <w:r>
        <w:rPr>
          <w:rFonts w:ascii="Comic Sans MS" w:hAnsi="Comic Sans MS"/>
          <w:noProof/>
        </w:rPr>
        <w:drawing>
          <wp:anchor distT="0" distB="0" distL="114300" distR="114300" simplePos="0" relativeHeight="251668480" behindDoc="0" locked="0" layoutInCell="1" allowOverlap="1">
            <wp:simplePos x="0" y="0"/>
            <wp:positionH relativeFrom="column">
              <wp:posOffset>2172335</wp:posOffset>
            </wp:positionH>
            <wp:positionV relativeFrom="paragraph">
              <wp:posOffset>256540</wp:posOffset>
            </wp:positionV>
            <wp:extent cx="2519680" cy="2511425"/>
            <wp:effectExtent l="25400" t="0" r="0" b="0"/>
            <wp:wrapTight wrapText="bothSides">
              <wp:wrapPolygon edited="0">
                <wp:start x="-218" y="0"/>
                <wp:lineTo x="-218" y="21409"/>
                <wp:lineTo x="21556" y="21409"/>
                <wp:lineTo x="21556" y="0"/>
                <wp:lineTo x="-218" y="0"/>
              </wp:wrapPolygon>
            </wp:wrapTight>
            <wp:docPr id="34" name="" descr="http://2.bp.blogspot.com/-hfaJ1DK40QQ/TzGPpO7ekmI/AAAAAAAAAcA/B987Afzohpw/s1600/126339-green-home-consul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hfaJ1DK40QQ/TzGPpO7ekmI/AAAAAAAAAcA/B987Afzohpw/s1600/126339-green-home-consultant.jpg"/>
                    <pic:cNvPicPr>
                      <a:picLocks noChangeAspect="1" noChangeArrowheads="1"/>
                    </pic:cNvPicPr>
                  </pic:nvPicPr>
                  <pic:blipFill>
                    <a:blip r:embed="rId14"/>
                    <a:srcRect/>
                    <a:stretch>
                      <a:fillRect/>
                    </a:stretch>
                  </pic:blipFill>
                  <pic:spPr bwMode="auto">
                    <a:xfrm>
                      <a:off x="0" y="0"/>
                      <a:ext cx="2519680" cy="2511425"/>
                    </a:xfrm>
                    <a:prstGeom prst="rect">
                      <a:avLst/>
                    </a:prstGeom>
                    <a:noFill/>
                    <a:ln w="9525">
                      <a:noFill/>
                      <a:miter lim="800000"/>
                      <a:headEnd/>
                      <a:tailEnd/>
                    </a:ln>
                  </pic:spPr>
                </pic:pic>
              </a:graphicData>
            </a:graphic>
          </wp:anchor>
        </w:drawing>
      </w:r>
      <w:r w:rsidR="004235B4" w:rsidRPr="00C75535">
        <w:rPr>
          <w:rFonts w:ascii="Comic Sans MS" w:hAnsi="Comic Sans MS"/>
        </w:rPr>
        <w:t>Heat and cool smartly: clean air filters regularly, install adequate insulation, and do your part by lowering your winter thermostat and raising it in the summer</w:t>
      </w:r>
      <w:r w:rsidR="00F853C4" w:rsidRPr="00C75535">
        <w:rPr>
          <w:rFonts w:ascii="Comic Sans MS" w:hAnsi="Comic Sans MS"/>
        </w:rPr>
        <w:t xml:space="preserve"> (EPA)</w:t>
      </w:r>
      <w:r w:rsidR="004235B4" w:rsidRPr="00C75535">
        <w:rPr>
          <w:rFonts w:ascii="Comic Sans MS" w:hAnsi="Comic Sans MS"/>
        </w:rPr>
        <w:t>.</w:t>
      </w:r>
    </w:p>
    <w:p w:rsidR="00FF1F4E" w:rsidRPr="00C75535" w:rsidRDefault="004235B4" w:rsidP="004235B4">
      <w:pPr>
        <w:pStyle w:val="ListParagraph"/>
        <w:numPr>
          <w:ilvl w:val="0"/>
          <w:numId w:val="3"/>
        </w:numPr>
        <w:tabs>
          <w:tab w:val="left" w:pos="450"/>
          <w:tab w:val="left" w:pos="3060"/>
          <w:tab w:val="left" w:pos="3330"/>
          <w:tab w:val="left" w:pos="3870"/>
        </w:tabs>
        <w:ind w:left="450" w:right="180"/>
        <w:rPr>
          <w:rFonts w:ascii="Comic Sans MS" w:eastAsiaTheme="minorEastAsia" w:hAnsi="Comic Sans MS"/>
          <w:szCs w:val="20"/>
        </w:rPr>
      </w:pPr>
      <w:r w:rsidRPr="00C75535">
        <w:rPr>
          <w:rFonts w:ascii="Comic Sans MS" w:hAnsi="Comic Sans MS"/>
        </w:rPr>
        <w:t xml:space="preserve">To make it easier to heat and cool smartly, install a programmable thermostat, which through the use of pre-programmed </w:t>
      </w:r>
      <w:r w:rsidR="00F853C4" w:rsidRPr="00C75535">
        <w:rPr>
          <w:rFonts w:ascii="Comic Sans MS" w:hAnsi="Comic Sans MS"/>
        </w:rPr>
        <w:t>settings</w:t>
      </w:r>
      <w:r w:rsidRPr="00C75535">
        <w:rPr>
          <w:rFonts w:ascii="Comic Sans MS" w:hAnsi="Comic Sans MS"/>
        </w:rPr>
        <w:t xml:space="preserve"> can save you about $180 a year in energy costs</w:t>
      </w:r>
      <w:r w:rsidR="00F853C4" w:rsidRPr="00C75535">
        <w:rPr>
          <w:rFonts w:ascii="Comic Sans MS" w:hAnsi="Comic Sans MS"/>
        </w:rPr>
        <w:t xml:space="preserve"> (Energy Star)</w:t>
      </w:r>
      <w:r w:rsidRPr="00C75535">
        <w:rPr>
          <w:rFonts w:ascii="Comic Sans MS" w:hAnsi="Comic Sans MS"/>
        </w:rPr>
        <w:t>!</w:t>
      </w:r>
    </w:p>
    <w:p w:rsidR="00FF1F4E" w:rsidRPr="00C75535" w:rsidRDefault="00FF1F4E" w:rsidP="00FF1F4E">
      <w:pPr>
        <w:tabs>
          <w:tab w:val="left" w:pos="450"/>
          <w:tab w:val="left" w:pos="3060"/>
          <w:tab w:val="left" w:pos="3330"/>
          <w:tab w:val="left" w:pos="3870"/>
        </w:tabs>
        <w:ind w:right="180"/>
        <w:rPr>
          <w:rFonts w:ascii="Times" w:eastAsiaTheme="minorEastAsia" w:hAnsi="Times"/>
          <w:szCs w:val="20"/>
        </w:rPr>
      </w:pPr>
    </w:p>
    <w:p w:rsidR="00C75535" w:rsidRPr="00C75535" w:rsidRDefault="00C75535" w:rsidP="004235B4">
      <w:pPr>
        <w:tabs>
          <w:tab w:val="left" w:pos="360"/>
        </w:tabs>
        <w:ind w:right="90"/>
        <w:jc w:val="both"/>
        <w:rPr>
          <w:rFonts w:ascii="Comic Sans MS" w:hAnsi="Comic Sans MS"/>
          <w:color w:val="008000"/>
        </w:rPr>
      </w:pPr>
    </w:p>
    <w:p w:rsidR="00012FCF" w:rsidRDefault="00012FCF" w:rsidP="004235B4">
      <w:pPr>
        <w:tabs>
          <w:tab w:val="left" w:pos="360"/>
        </w:tabs>
        <w:ind w:right="90"/>
        <w:jc w:val="both"/>
        <w:rPr>
          <w:rFonts w:ascii="Comic Sans MS" w:hAnsi="Comic Sans MS"/>
          <w:color w:val="008000"/>
          <w:sz w:val="44"/>
        </w:rPr>
      </w:pPr>
    </w:p>
    <w:p w:rsidR="001159BD" w:rsidRDefault="001159BD" w:rsidP="004235B4">
      <w:pPr>
        <w:tabs>
          <w:tab w:val="left" w:pos="360"/>
        </w:tabs>
        <w:ind w:right="90"/>
        <w:jc w:val="both"/>
        <w:rPr>
          <w:rFonts w:ascii="Comic Sans MS" w:hAnsi="Comic Sans MS"/>
          <w:color w:val="008000"/>
          <w:sz w:val="44"/>
        </w:rPr>
      </w:pPr>
      <w:r>
        <w:rPr>
          <w:rFonts w:ascii="Comic Sans MS" w:hAnsi="Comic Sans MS"/>
          <w:color w:val="008000"/>
          <w:sz w:val="44"/>
        </w:rPr>
        <w:t>Reduce, Reuse, Recycle</w:t>
      </w:r>
    </w:p>
    <w:p w:rsidR="00012FCF" w:rsidRDefault="00012FCF" w:rsidP="002D4864">
      <w:pPr>
        <w:ind w:right="-210"/>
        <w:rPr>
          <w:rFonts w:ascii="Comic Sans MS" w:hAnsi="Comic Sans MS"/>
          <w:color w:val="008000"/>
          <w:sz w:val="32"/>
          <w:u w:val="single"/>
        </w:rPr>
      </w:pPr>
    </w:p>
    <w:p w:rsidR="001159BD" w:rsidRPr="00BE4281" w:rsidRDefault="00BE4281" w:rsidP="002D4864">
      <w:pPr>
        <w:ind w:right="-210"/>
        <w:rPr>
          <w:rFonts w:ascii="Comic Sans MS" w:hAnsi="Comic Sans MS"/>
        </w:rPr>
      </w:pPr>
      <w:r w:rsidRPr="00BE4281">
        <w:rPr>
          <w:rFonts w:ascii="Comic Sans MS" w:hAnsi="Comic Sans MS"/>
          <w:noProof/>
          <w:color w:val="008000"/>
          <w:u w:val="single"/>
        </w:rPr>
        <w:drawing>
          <wp:anchor distT="0" distB="0" distL="114300" distR="114300" simplePos="0" relativeHeight="251669504" behindDoc="0" locked="0" layoutInCell="1" allowOverlap="1">
            <wp:simplePos x="0" y="0"/>
            <wp:positionH relativeFrom="column">
              <wp:posOffset>3200400</wp:posOffset>
            </wp:positionH>
            <wp:positionV relativeFrom="paragraph">
              <wp:posOffset>97155</wp:posOffset>
            </wp:positionV>
            <wp:extent cx="2399030" cy="1601470"/>
            <wp:effectExtent l="25400" t="0" r="0" b="0"/>
            <wp:wrapTight wrapText="bothSides">
              <wp:wrapPolygon edited="0">
                <wp:start x="-229" y="0"/>
                <wp:lineTo x="-229" y="21240"/>
                <wp:lineTo x="21497" y="21240"/>
                <wp:lineTo x="21497" y="0"/>
                <wp:lineTo x="-229" y="0"/>
              </wp:wrapPolygon>
            </wp:wrapTight>
            <wp:docPr id="37" name="" descr="http://www.corvallisadvocate.com/wp-content/uploads/2013/01/Landfill-For-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rvallisadvocate.com/wp-content/uploads/2013/01/Landfill-For-Interior.jpg"/>
                    <pic:cNvPicPr>
                      <a:picLocks noChangeAspect="1" noChangeArrowheads="1"/>
                    </pic:cNvPicPr>
                  </pic:nvPicPr>
                  <pic:blipFill>
                    <a:blip r:embed="rId15"/>
                    <a:srcRect/>
                    <a:stretch>
                      <a:fillRect/>
                    </a:stretch>
                  </pic:blipFill>
                  <pic:spPr bwMode="auto">
                    <a:xfrm>
                      <a:off x="0" y="0"/>
                      <a:ext cx="2399030" cy="1601470"/>
                    </a:xfrm>
                    <a:prstGeom prst="rect">
                      <a:avLst/>
                    </a:prstGeom>
                    <a:noFill/>
                    <a:ln w="9525">
                      <a:noFill/>
                      <a:miter lim="800000"/>
                      <a:headEnd/>
                      <a:tailEnd/>
                    </a:ln>
                  </pic:spPr>
                </pic:pic>
              </a:graphicData>
            </a:graphic>
          </wp:anchor>
        </w:drawing>
      </w:r>
      <w:r w:rsidR="001159BD" w:rsidRPr="00BE4281">
        <w:rPr>
          <w:rFonts w:ascii="Comic Sans MS" w:hAnsi="Comic Sans MS"/>
          <w:color w:val="008000"/>
          <w:u w:val="single"/>
        </w:rPr>
        <w:t>Reduce:</w:t>
      </w:r>
      <w:r w:rsidR="002D4864" w:rsidRPr="00BE4281">
        <w:rPr>
          <w:rFonts w:ascii="Comic Sans MS" w:hAnsi="Comic Sans MS"/>
        </w:rPr>
        <w:t xml:space="preserve"> </w:t>
      </w:r>
      <w:r w:rsidR="00CF163D" w:rsidRPr="00BE4281">
        <w:rPr>
          <w:rFonts w:ascii="Comic Sans MS" w:hAnsi="Comic Sans MS"/>
        </w:rPr>
        <w:t>W</w:t>
      </w:r>
      <w:r w:rsidR="001159BD" w:rsidRPr="00BE4281">
        <w:rPr>
          <w:rFonts w:ascii="Comic Sans MS" w:hAnsi="Comic Sans MS"/>
        </w:rPr>
        <w:t>aste is the third largest generator of household emissions</w:t>
      </w:r>
      <w:r w:rsidR="00CF163D" w:rsidRPr="00BE4281">
        <w:rPr>
          <w:rFonts w:ascii="Comic Sans MS" w:hAnsi="Comic Sans MS"/>
        </w:rPr>
        <w:t xml:space="preserve"> (EPA)</w:t>
      </w:r>
      <w:r w:rsidR="001159BD" w:rsidRPr="00BE4281">
        <w:rPr>
          <w:rFonts w:ascii="Comic Sans MS" w:hAnsi="Comic Sans MS"/>
        </w:rPr>
        <w:t>. Try to reduce the amount of waste you create and water you use as often as possible. You can reduce water waste by simply…</w:t>
      </w:r>
    </w:p>
    <w:p w:rsidR="001159BD" w:rsidRPr="00BE4281" w:rsidRDefault="001159BD" w:rsidP="002D4864">
      <w:pPr>
        <w:pStyle w:val="ListParagraph"/>
        <w:numPr>
          <w:ilvl w:val="0"/>
          <w:numId w:val="6"/>
        </w:numPr>
        <w:tabs>
          <w:tab w:val="left" w:pos="720"/>
        </w:tabs>
        <w:ind w:left="810" w:right="-390"/>
        <w:rPr>
          <w:rFonts w:ascii="Comic Sans MS" w:hAnsi="Comic Sans MS"/>
        </w:rPr>
      </w:pPr>
      <w:r w:rsidRPr="00BE4281">
        <w:rPr>
          <w:rFonts w:ascii="Comic Sans MS" w:hAnsi="Comic Sans MS"/>
        </w:rPr>
        <w:t>Taking shorter showers and less baths.</w:t>
      </w:r>
    </w:p>
    <w:p w:rsidR="002D4864" w:rsidRPr="00BE4281" w:rsidRDefault="001159BD" w:rsidP="002D4864">
      <w:pPr>
        <w:pStyle w:val="ListParagraph"/>
        <w:numPr>
          <w:ilvl w:val="0"/>
          <w:numId w:val="6"/>
        </w:numPr>
        <w:tabs>
          <w:tab w:val="left" w:pos="720"/>
          <w:tab w:val="left" w:pos="900"/>
        </w:tabs>
        <w:ind w:left="450" w:right="-210" w:firstLine="0"/>
        <w:rPr>
          <w:rFonts w:ascii="Comic Sans MS" w:hAnsi="Comic Sans MS"/>
        </w:rPr>
      </w:pPr>
      <w:r w:rsidRPr="00BE4281">
        <w:rPr>
          <w:rFonts w:ascii="Comic Sans MS" w:hAnsi="Comic Sans MS"/>
        </w:rPr>
        <w:t xml:space="preserve">Not letting the water </w:t>
      </w:r>
      <w:proofErr w:type="gramStart"/>
      <w:r w:rsidRPr="00BE4281">
        <w:rPr>
          <w:rFonts w:ascii="Comic Sans MS" w:hAnsi="Comic Sans MS"/>
        </w:rPr>
        <w:t>run</w:t>
      </w:r>
      <w:proofErr w:type="gramEnd"/>
      <w:r w:rsidRPr="00BE4281">
        <w:rPr>
          <w:rFonts w:ascii="Comic Sans MS" w:hAnsi="Comic Sans MS"/>
        </w:rPr>
        <w:t xml:space="preserve"> while brushing your teeth.</w:t>
      </w:r>
    </w:p>
    <w:p w:rsidR="002D4864" w:rsidRPr="00BE4281" w:rsidRDefault="00BE4281" w:rsidP="002D4864">
      <w:pPr>
        <w:pStyle w:val="ListParagraph"/>
        <w:ind w:left="0" w:right="-210"/>
        <w:jc w:val="both"/>
        <w:rPr>
          <w:rFonts w:ascii="Comic Sans MS" w:hAnsi="Comic Sans MS"/>
        </w:rPr>
      </w:pPr>
      <w:r>
        <w:rPr>
          <w:rFonts w:ascii="Comic Sans MS" w:hAnsi="Comic Sans MS"/>
          <w:noProof/>
          <w:color w:val="008000"/>
          <w:u w:val="single"/>
        </w:rPr>
        <w:drawing>
          <wp:anchor distT="0" distB="0" distL="114300" distR="114300" simplePos="0" relativeHeight="251670528" behindDoc="0" locked="0" layoutInCell="1" allowOverlap="1">
            <wp:simplePos x="0" y="0"/>
            <wp:positionH relativeFrom="column">
              <wp:posOffset>4114800</wp:posOffset>
            </wp:positionH>
            <wp:positionV relativeFrom="paragraph">
              <wp:posOffset>471805</wp:posOffset>
            </wp:positionV>
            <wp:extent cx="1645920" cy="1637030"/>
            <wp:effectExtent l="25400" t="0" r="5080" b="0"/>
            <wp:wrapTight wrapText="bothSides">
              <wp:wrapPolygon edited="0">
                <wp:start x="-333" y="0"/>
                <wp:lineTo x="-333" y="21449"/>
                <wp:lineTo x="21667" y="21449"/>
                <wp:lineTo x="21667" y="0"/>
                <wp:lineTo x="-333" y="0"/>
              </wp:wrapPolygon>
            </wp:wrapTight>
            <wp:docPr id="40" name="" descr="https://encrypted-tbn0.gstatic.com/images?q=tbn:ANd9GcQJOW_AZjTD4OmwQ2r-9hZcBHn5VaAdBOgqcm1lYjK3zK87XAYO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JOW_AZjTD4OmwQ2r-9hZcBHn5VaAdBOgqcm1lYjK3zK87XAYOQw"/>
                    <pic:cNvPicPr>
                      <a:picLocks noChangeAspect="1" noChangeArrowheads="1"/>
                    </pic:cNvPicPr>
                  </pic:nvPicPr>
                  <pic:blipFill>
                    <a:blip r:embed="rId16"/>
                    <a:srcRect/>
                    <a:stretch>
                      <a:fillRect/>
                    </a:stretch>
                  </pic:blipFill>
                  <pic:spPr bwMode="auto">
                    <a:xfrm>
                      <a:off x="0" y="0"/>
                      <a:ext cx="1645920" cy="1637030"/>
                    </a:xfrm>
                    <a:prstGeom prst="rect">
                      <a:avLst/>
                    </a:prstGeom>
                    <a:noFill/>
                    <a:ln w="9525">
                      <a:noFill/>
                      <a:miter lim="800000"/>
                      <a:headEnd/>
                      <a:tailEnd/>
                    </a:ln>
                  </pic:spPr>
                </pic:pic>
              </a:graphicData>
            </a:graphic>
          </wp:anchor>
        </w:drawing>
      </w:r>
      <w:r w:rsidR="002D4864" w:rsidRPr="00BE4281">
        <w:rPr>
          <w:rFonts w:ascii="Comic Sans MS" w:hAnsi="Comic Sans MS"/>
          <w:color w:val="008000"/>
          <w:u w:val="single"/>
        </w:rPr>
        <w:t>Reuse:</w:t>
      </w:r>
      <w:r w:rsidR="002D4864" w:rsidRPr="00BE4281">
        <w:rPr>
          <w:rFonts w:ascii="Comic Sans MS" w:hAnsi="Comic Sans MS"/>
          <w:color w:val="008000"/>
        </w:rPr>
        <w:t xml:space="preserve"> </w:t>
      </w:r>
      <w:r w:rsidR="002D4864" w:rsidRPr="00BE4281">
        <w:rPr>
          <w:rFonts w:ascii="Comic Sans MS" w:hAnsi="Comic Sans MS"/>
        </w:rPr>
        <w:t>You can help to reduce the amount of waste you generate through composting. Composting keeps tons of garbage out of landfills and reduces greenhouse gas emissions. So here’s how you do it-</w:t>
      </w:r>
    </w:p>
    <w:p w:rsidR="002D4864" w:rsidRPr="00BE4281" w:rsidRDefault="002D4864" w:rsidP="002D4864">
      <w:pPr>
        <w:pStyle w:val="ListParagraph"/>
        <w:numPr>
          <w:ilvl w:val="0"/>
          <w:numId w:val="7"/>
        </w:numPr>
        <w:tabs>
          <w:tab w:val="left" w:pos="-450"/>
          <w:tab w:val="left" w:pos="-270"/>
        </w:tabs>
        <w:spacing w:before="120" w:after="120"/>
        <w:ind w:right="96"/>
        <w:rPr>
          <w:rFonts w:ascii="Comic Sans MS" w:eastAsiaTheme="minorEastAsia" w:hAnsi="Comic Sans MS"/>
          <w:szCs w:val="20"/>
        </w:rPr>
      </w:pPr>
      <w:r w:rsidRPr="00BE4281">
        <w:rPr>
          <w:rFonts w:ascii="Comic Sans MS" w:hAnsi="Comic Sans MS"/>
        </w:rPr>
        <w:t>Keep a small compost container in the kitchen (available at most hardware and gardening stores) for coffee grounds, eggshells, tea bags, fruits and vegetables, etc.</w:t>
      </w:r>
    </w:p>
    <w:p w:rsidR="002D4864" w:rsidRPr="00BE4281" w:rsidRDefault="002D4864" w:rsidP="002D4864">
      <w:pPr>
        <w:pStyle w:val="ListParagraph"/>
        <w:numPr>
          <w:ilvl w:val="0"/>
          <w:numId w:val="7"/>
        </w:numPr>
        <w:tabs>
          <w:tab w:val="left" w:pos="-450"/>
          <w:tab w:val="left" w:pos="-270"/>
        </w:tabs>
        <w:spacing w:before="120" w:after="120"/>
        <w:ind w:right="96"/>
        <w:jc w:val="both"/>
        <w:rPr>
          <w:rFonts w:ascii="Comic Sans MS" w:hAnsi="Comic Sans MS"/>
        </w:rPr>
      </w:pPr>
      <w:r w:rsidRPr="00BE4281">
        <w:rPr>
          <w:rFonts w:ascii="Comic Sans MS" w:hAnsi="Comic Sans MS"/>
        </w:rPr>
        <w:t xml:space="preserve">Transfer compost to a dirt covered compost pile </w:t>
      </w:r>
    </w:p>
    <w:p w:rsidR="002D4864" w:rsidRPr="00BE4281" w:rsidRDefault="002D4864" w:rsidP="002D4864">
      <w:pPr>
        <w:pStyle w:val="ListParagraph"/>
        <w:numPr>
          <w:ilvl w:val="0"/>
          <w:numId w:val="7"/>
        </w:numPr>
        <w:tabs>
          <w:tab w:val="left" w:pos="-450"/>
          <w:tab w:val="left" w:pos="-270"/>
        </w:tabs>
        <w:spacing w:before="120" w:after="120"/>
        <w:ind w:right="96"/>
        <w:rPr>
          <w:rFonts w:ascii="Comic Sans MS" w:hAnsi="Comic Sans MS"/>
        </w:rPr>
      </w:pPr>
      <w:r w:rsidRPr="00BE4281">
        <w:rPr>
          <w:rFonts w:ascii="Comic Sans MS" w:hAnsi="Comic Sans MS"/>
        </w:rPr>
        <w:t>In 2 to 6 months, you will end up with perfectly usable compost for your garden</w:t>
      </w:r>
      <w:r w:rsidR="00CF163D" w:rsidRPr="00BE4281">
        <w:rPr>
          <w:rFonts w:ascii="Comic Sans MS" w:hAnsi="Comic Sans MS"/>
        </w:rPr>
        <w:t xml:space="preserve"> (BBC)</w:t>
      </w:r>
      <w:r w:rsidRPr="00BE4281">
        <w:rPr>
          <w:rFonts w:ascii="Comic Sans MS" w:hAnsi="Comic Sans MS"/>
        </w:rPr>
        <w:t>!</w:t>
      </w:r>
    </w:p>
    <w:p w:rsidR="002D4864" w:rsidRPr="00BE4281" w:rsidRDefault="002D4864" w:rsidP="002D4864">
      <w:pPr>
        <w:tabs>
          <w:tab w:val="left" w:pos="-450"/>
          <w:tab w:val="left" w:pos="-270"/>
          <w:tab w:val="left" w:pos="180"/>
        </w:tabs>
        <w:spacing w:before="120" w:after="120"/>
        <w:ind w:right="96"/>
        <w:rPr>
          <w:rFonts w:ascii="Comic Sans MS" w:hAnsi="Comic Sans MS"/>
        </w:rPr>
      </w:pPr>
      <w:r w:rsidRPr="00BE4281">
        <w:rPr>
          <w:rFonts w:ascii="Comic Sans MS" w:hAnsi="Comic Sans MS"/>
          <w:color w:val="008000"/>
          <w:u w:val="single"/>
        </w:rPr>
        <w:t>Recycle:</w:t>
      </w:r>
      <w:r w:rsidRPr="00BE4281">
        <w:rPr>
          <w:rFonts w:ascii="Comic Sans MS" w:hAnsi="Comic Sans MS"/>
          <w:color w:val="008000"/>
        </w:rPr>
        <w:t xml:space="preserve"> </w:t>
      </w:r>
      <w:r w:rsidRPr="00BE4281">
        <w:rPr>
          <w:rFonts w:ascii="Comic Sans MS" w:hAnsi="Comic Sans MS"/>
        </w:rPr>
        <w:t>In the city of Austin’s residential recycling program, you are able to recycle…</w:t>
      </w:r>
    </w:p>
    <w:p w:rsidR="002D4864" w:rsidRPr="00BE4281" w:rsidRDefault="002D4864" w:rsidP="002D4864">
      <w:pPr>
        <w:pStyle w:val="ListParagraph"/>
        <w:numPr>
          <w:ilvl w:val="0"/>
          <w:numId w:val="10"/>
        </w:numPr>
        <w:tabs>
          <w:tab w:val="left" w:pos="-450"/>
          <w:tab w:val="left" w:pos="-270"/>
        </w:tabs>
        <w:spacing w:before="120" w:after="120"/>
        <w:ind w:left="720" w:right="96"/>
        <w:jc w:val="both"/>
        <w:rPr>
          <w:rFonts w:ascii="Comic Sans MS" w:hAnsi="Comic Sans MS"/>
        </w:rPr>
      </w:pPr>
      <w:r w:rsidRPr="00BE4281">
        <w:rPr>
          <w:rFonts w:ascii="Comic Sans MS" w:hAnsi="Comic Sans MS"/>
        </w:rPr>
        <w:t>Paper (Envelopes, newspapers, paper bag, magazines etc.)</w:t>
      </w:r>
    </w:p>
    <w:p w:rsidR="002D4864" w:rsidRPr="00BE4281" w:rsidRDefault="002D4864" w:rsidP="002D4864">
      <w:pPr>
        <w:pStyle w:val="ListParagraph"/>
        <w:numPr>
          <w:ilvl w:val="0"/>
          <w:numId w:val="10"/>
        </w:numPr>
        <w:tabs>
          <w:tab w:val="left" w:pos="-450"/>
          <w:tab w:val="left" w:pos="-270"/>
        </w:tabs>
        <w:spacing w:before="120" w:after="120"/>
        <w:ind w:left="720" w:right="96"/>
        <w:jc w:val="both"/>
        <w:rPr>
          <w:rFonts w:ascii="Comic Sans MS" w:hAnsi="Comic Sans MS"/>
        </w:rPr>
      </w:pPr>
      <w:r w:rsidRPr="00BE4281">
        <w:rPr>
          <w:rFonts w:ascii="Comic Sans MS" w:hAnsi="Comic Sans MS"/>
        </w:rPr>
        <w:t>Boxboard and cardboard (shoe boxes, paper towel rolls, boxes etc.)</w:t>
      </w:r>
    </w:p>
    <w:p w:rsidR="002D4864" w:rsidRPr="00BE4281" w:rsidRDefault="002D4864" w:rsidP="002D4864">
      <w:pPr>
        <w:pStyle w:val="ListParagraph"/>
        <w:numPr>
          <w:ilvl w:val="0"/>
          <w:numId w:val="10"/>
        </w:numPr>
        <w:tabs>
          <w:tab w:val="left" w:pos="-450"/>
          <w:tab w:val="left" w:pos="-270"/>
          <w:tab w:val="left" w:pos="720"/>
        </w:tabs>
        <w:spacing w:before="120" w:after="120"/>
        <w:ind w:left="720" w:right="96"/>
        <w:jc w:val="both"/>
        <w:rPr>
          <w:rFonts w:ascii="Comic Sans MS" w:hAnsi="Comic Sans MS"/>
        </w:rPr>
      </w:pPr>
      <w:r w:rsidRPr="00BE4281">
        <w:rPr>
          <w:rFonts w:ascii="Comic Sans MS" w:hAnsi="Comic Sans MS"/>
        </w:rPr>
        <w:t>Aluminum and metals (aluminum foil –balled 2 in. or larger -, Aluminum baking pans, food/soda cans etc.)</w:t>
      </w:r>
    </w:p>
    <w:p w:rsidR="002D4864" w:rsidRPr="00BE4281" w:rsidRDefault="002D4864" w:rsidP="002D4864">
      <w:pPr>
        <w:pStyle w:val="ListParagraph"/>
        <w:numPr>
          <w:ilvl w:val="0"/>
          <w:numId w:val="10"/>
        </w:numPr>
        <w:tabs>
          <w:tab w:val="left" w:pos="-450"/>
          <w:tab w:val="left" w:pos="-270"/>
        </w:tabs>
        <w:spacing w:before="120" w:after="120"/>
        <w:ind w:left="720" w:right="96"/>
        <w:jc w:val="both"/>
        <w:rPr>
          <w:rFonts w:ascii="Comic Sans MS" w:hAnsi="Comic Sans MS"/>
        </w:rPr>
      </w:pPr>
      <w:r w:rsidRPr="00BE4281">
        <w:rPr>
          <w:rFonts w:ascii="Comic Sans MS" w:hAnsi="Comic Sans MS"/>
        </w:rPr>
        <w:t>Glass (Jars and bottles as well as their caps)</w:t>
      </w:r>
    </w:p>
    <w:p w:rsidR="002D4864" w:rsidRPr="00BE4281" w:rsidRDefault="002D4864" w:rsidP="002D4864">
      <w:pPr>
        <w:pStyle w:val="ListParagraph"/>
        <w:numPr>
          <w:ilvl w:val="0"/>
          <w:numId w:val="10"/>
        </w:numPr>
        <w:tabs>
          <w:tab w:val="left" w:pos="-450"/>
          <w:tab w:val="left" w:pos="-270"/>
        </w:tabs>
        <w:spacing w:before="120" w:after="120"/>
        <w:ind w:left="720" w:right="96"/>
        <w:jc w:val="both"/>
        <w:rPr>
          <w:rFonts w:ascii="Comic Sans MS" w:hAnsi="Comic Sans MS"/>
        </w:rPr>
      </w:pPr>
      <w:r w:rsidRPr="00BE4281">
        <w:rPr>
          <w:rFonts w:ascii="Comic Sans MS" w:hAnsi="Comic Sans MS"/>
        </w:rPr>
        <w:t>Plastic containers (water, soda, milk detergent and soap bottles, yogurt containers)</w:t>
      </w:r>
    </w:p>
    <w:p w:rsidR="00D80567" w:rsidRPr="00BE4281" w:rsidRDefault="002D4864" w:rsidP="002D4864">
      <w:pPr>
        <w:pStyle w:val="ListParagraph"/>
        <w:tabs>
          <w:tab w:val="left" w:pos="-450"/>
          <w:tab w:val="left" w:pos="-270"/>
        </w:tabs>
        <w:spacing w:before="120" w:after="120"/>
        <w:ind w:left="0" w:right="96"/>
        <w:jc w:val="both"/>
        <w:rPr>
          <w:rFonts w:ascii="Comic Sans MS" w:hAnsi="Comic Sans MS"/>
        </w:rPr>
      </w:pPr>
      <w:r w:rsidRPr="00BE4281">
        <w:rPr>
          <w:rFonts w:ascii="Comic Sans MS" w:hAnsi="Comic Sans MS"/>
        </w:rPr>
        <w:t>And don’t forget to have your recycling bins out by 6:30 A.M. and make sure to set your carts at least 5 feet apart</w:t>
      </w:r>
      <w:r w:rsidR="00462530" w:rsidRPr="00BE4281">
        <w:rPr>
          <w:rFonts w:ascii="Comic Sans MS" w:hAnsi="Comic Sans MS"/>
        </w:rPr>
        <w:t xml:space="preserve"> </w:t>
      </w:r>
      <w:r w:rsidR="003A42F5" w:rsidRPr="00BE4281">
        <w:rPr>
          <w:rFonts w:ascii="Comic Sans MS" w:hAnsi="Comic Sans MS"/>
        </w:rPr>
        <w:t>(Residential Recycling)</w:t>
      </w:r>
      <w:r w:rsidRPr="00BE4281">
        <w:rPr>
          <w:rFonts w:ascii="Comic Sans MS" w:hAnsi="Comic Sans MS"/>
        </w:rPr>
        <w:t>!</w:t>
      </w:r>
    </w:p>
    <w:p w:rsidR="00D80567" w:rsidRDefault="00BE4281" w:rsidP="002D4864">
      <w:pPr>
        <w:pStyle w:val="ListParagraph"/>
        <w:tabs>
          <w:tab w:val="left" w:pos="-450"/>
          <w:tab w:val="left" w:pos="-270"/>
        </w:tabs>
        <w:spacing w:before="120" w:after="120"/>
        <w:ind w:left="0" w:right="96"/>
        <w:jc w:val="both"/>
        <w:rPr>
          <w:rFonts w:ascii="Comic Sans MS" w:hAnsi="Comic Sans MS"/>
          <w:sz w:val="32"/>
        </w:rPr>
      </w:pPr>
      <w:r>
        <w:rPr>
          <w:rFonts w:ascii="Comic Sans MS" w:hAnsi="Comic Sans MS"/>
          <w:noProof/>
          <w:sz w:val="32"/>
        </w:rPr>
        <w:drawing>
          <wp:anchor distT="0" distB="0" distL="114300" distR="114300" simplePos="0" relativeHeight="251671552" behindDoc="0" locked="0" layoutInCell="1" allowOverlap="1">
            <wp:simplePos x="0" y="0"/>
            <wp:positionH relativeFrom="column">
              <wp:posOffset>228600</wp:posOffset>
            </wp:positionH>
            <wp:positionV relativeFrom="paragraph">
              <wp:posOffset>201930</wp:posOffset>
            </wp:positionV>
            <wp:extent cx="4993640" cy="1452880"/>
            <wp:effectExtent l="25400" t="0" r="10160" b="0"/>
            <wp:wrapTight wrapText="bothSides">
              <wp:wrapPolygon edited="0">
                <wp:start x="-110" y="0"/>
                <wp:lineTo x="-110" y="21524"/>
                <wp:lineTo x="21644" y="21524"/>
                <wp:lineTo x="21644" y="0"/>
                <wp:lineTo x="-110" y="0"/>
              </wp:wrapPolygon>
            </wp:wrapTight>
            <wp:docPr id="43" name="" descr="http://austintexas.gov/sites/default/files/ProperSetOutBanne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ustintexas.gov/sites/default/files/ProperSetOutBanner_0.jpg"/>
                    <pic:cNvPicPr>
                      <a:picLocks noChangeAspect="1" noChangeArrowheads="1"/>
                    </pic:cNvPicPr>
                  </pic:nvPicPr>
                  <pic:blipFill>
                    <a:blip r:embed="rId17"/>
                    <a:srcRect/>
                    <a:stretch>
                      <a:fillRect/>
                    </a:stretch>
                  </pic:blipFill>
                  <pic:spPr bwMode="auto">
                    <a:xfrm>
                      <a:off x="0" y="0"/>
                      <a:ext cx="4993640" cy="1452880"/>
                    </a:xfrm>
                    <a:prstGeom prst="rect">
                      <a:avLst/>
                    </a:prstGeom>
                    <a:noFill/>
                    <a:ln w="9525">
                      <a:noFill/>
                      <a:miter lim="800000"/>
                      <a:headEnd/>
                      <a:tailEnd/>
                    </a:ln>
                  </pic:spPr>
                </pic:pic>
              </a:graphicData>
            </a:graphic>
          </wp:anchor>
        </w:drawing>
      </w:r>
    </w:p>
    <w:p w:rsidR="007378DE" w:rsidRDefault="007378DE" w:rsidP="002D4864">
      <w:pPr>
        <w:pStyle w:val="ListParagraph"/>
        <w:tabs>
          <w:tab w:val="left" w:pos="-450"/>
          <w:tab w:val="left" w:pos="-270"/>
        </w:tabs>
        <w:spacing w:before="120" w:after="120"/>
        <w:ind w:left="0" w:right="96"/>
        <w:jc w:val="both"/>
        <w:rPr>
          <w:rFonts w:ascii="Comic Sans MS" w:hAnsi="Comic Sans MS"/>
          <w:sz w:val="32"/>
        </w:rPr>
      </w:pPr>
    </w:p>
    <w:p w:rsidR="00AA7111" w:rsidRDefault="00AA7111" w:rsidP="002D4864">
      <w:pPr>
        <w:pStyle w:val="ListParagraph"/>
        <w:tabs>
          <w:tab w:val="left" w:pos="-450"/>
          <w:tab w:val="left" w:pos="-270"/>
        </w:tabs>
        <w:spacing w:before="120" w:after="120"/>
        <w:ind w:left="0" w:right="96"/>
        <w:jc w:val="both"/>
        <w:rPr>
          <w:rFonts w:ascii="Comic Sans MS" w:hAnsi="Comic Sans MS"/>
          <w:color w:val="008000"/>
          <w:sz w:val="44"/>
        </w:rPr>
      </w:pPr>
    </w:p>
    <w:p w:rsidR="00BE4281" w:rsidRDefault="00BE4281" w:rsidP="002D4864">
      <w:pPr>
        <w:pStyle w:val="ListParagraph"/>
        <w:tabs>
          <w:tab w:val="left" w:pos="-450"/>
          <w:tab w:val="left" w:pos="-270"/>
        </w:tabs>
        <w:spacing w:before="120" w:after="120"/>
        <w:ind w:left="0" w:right="96"/>
        <w:jc w:val="both"/>
        <w:rPr>
          <w:rFonts w:ascii="Comic Sans MS" w:hAnsi="Comic Sans MS"/>
          <w:color w:val="008000"/>
          <w:sz w:val="44"/>
        </w:rPr>
      </w:pPr>
    </w:p>
    <w:p w:rsidR="007D7F8D" w:rsidRDefault="007D7F8D" w:rsidP="002D4864">
      <w:pPr>
        <w:pStyle w:val="ListParagraph"/>
        <w:tabs>
          <w:tab w:val="left" w:pos="-450"/>
          <w:tab w:val="left" w:pos="-270"/>
        </w:tabs>
        <w:spacing w:before="120" w:after="120"/>
        <w:ind w:left="0" w:right="96"/>
        <w:jc w:val="both"/>
        <w:rPr>
          <w:rFonts w:ascii="Comic Sans MS" w:hAnsi="Comic Sans MS"/>
          <w:color w:val="008000"/>
          <w:sz w:val="44"/>
        </w:rPr>
      </w:pPr>
      <w:r w:rsidRPr="007D7F8D">
        <w:rPr>
          <w:rFonts w:ascii="Comic Sans MS" w:hAnsi="Comic Sans MS"/>
          <w:color w:val="008000"/>
          <w:sz w:val="44"/>
        </w:rPr>
        <w:t>Grow Green</w:t>
      </w:r>
    </w:p>
    <w:p w:rsidR="00E27B08" w:rsidRPr="00813FAF" w:rsidRDefault="007D7F8D" w:rsidP="007D7F8D">
      <w:pPr>
        <w:ind w:right="-30"/>
        <w:rPr>
          <w:rFonts w:ascii="Comic Sans MS" w:hAnsi="Comic Sans MS"/>
        </w:rPr>
      </w:pPr>
      <w:r w:rsidRPr="00813FAF">
        <w:rPr>
          <w:rFonts w:ascii="Comic Sans MS" w:hAnsi="Comic Sans MS"/>
        </w:rPr>
        <w:t>Whether you are planting a garden for your whole neighborhood to enjoy, having your own personal garden, or simply growing some flowers in a pot, you are helping the environment and reducing greenhouse gasses. Plants play a major role in helping reduce carbon emissions and add visual appeal as well.</w:t>
      </w:r>
    </w:p>
    <w:p w:rsidR="007D7F8D" w:rsidRPr="00813FAF" w:rsidRDefault="007D7F8D" w:rsidP="007D7F8D">
      <w:pPr>
        <w:ind w:right="-30"/>
        <w:rPr>
          <w:rFonts w:ascii="Comic Sans MS" w:hAnsi="Comic Sans MS"/>
          <w:sz w:val="22"/>
        </w:rPr>
      </w:pPr>
      <w:r w:rsidRPr="00813FAF">
        <w:rPr>
          <w:rFonts w:ascii="Comic Sans MS" w:hAnsi="Comic Sans MS"/>
          <w:sz w:val="22"/>
        </w:rPr>
        <w:t xml:space="preserve"> </w:t>
      </w:r>
    </w:p>
    <w:p w:rsidR="007D7F8D" w:rsidRPr="00813FAF" w:rsidRDefault="007D7F8D" w:rsidP="007D7F8D">
      <w:pPr>
        <w:tabs>
          <w:tab w:val="left" w:pos="0"/>
        </w:tabs>
        <w:ind w:right="90"/>
        <w:jc w:val="both"/>
        <w:rPr>
          <w:rFonts w:ascii="Comic Sans MS" w:hAnsi="Comic Sans MS"/>
          <w:color w:val="008000"/>
          <w:sz w:val="28"/>
        </w:rPr>
      </w:pPr>
      <w:r w:rsidRPr="00813FAF">
        <w:rPr>
          <w:rFonts w:ascii="Comic Sans MS" w:hAnsi="Comic Sans MS"/>
          <w:color w:val="008000"/>
          <w:sz w:val="28"/>
        </w:rPr>
        <w:t>Native central Texas plants that are good for container gardens:</w:t>
      </w:r>
    </w:p>
    <w:p w:rsidR="007D7F8D" w:rsidRPr="00813FAF" w:rsidRDefault="00484BEA" w:rsidP="007D7F8D">
      <w:pPr>
        <w:pStyle w:val="ListParagraph"/>
        <w:numPr>
          <w:ilvl w:val="0"/>
          <w:numId w:val="12"/>
        </w:numPr>
        <w:tabs>
          <w:tab w:val="left" w:pos="0"/>
        </w:tabs>
        <w:ind w:left="720" w:right="90"/>
        <w:jc w:val="both"/>
        <w:rPr>
          <w:rFonts w:ascii="Comic Sans MS" w:hAnsi="Comic Sans MS"/>
          <w:sz w:val="22"/>
        </w:rPr>
      </w:pPr>
      <w:r>
        <w:rPr>
          <w:rFonts w:ascii="Comic Sans MS" w:hAnsi="Comic Sans MS"/>
          <w:noProof/>
          <w:sz w:val="22"/>
        </w:rPr>
        <w:drawing>
          <wp:anchor distT="0" distB="0" distL="114300" distR="114300" simplePos="0" relativeHeight="251674624" behindDoc="0" locked="0" layoutInCell="1" allowOverlap="1">
            <wp:simplePos x="0" y="0"/>
            <wp:positionH relativeFrom="column">
              <wp:posOffset>3886200</wp:posOffset>
            </wp:positionH>
            <wp:positionV relativeFrom="paragraph">
              <wp:posOffset>139065</wp:posOffset>
            </wp:positionV>
            <wp:extent cx="2057400" cy="1540510"/>
            <wp:effectExtent l="25400" t="0" r="0" b="0"/>
            <wp:wrapTight wrapText="bothSides">
              <wp:wrapPolygon edited="0">
                <wp:start x="-267" y="0"/>
                <wp:lineTo x="-267" y="21369"/>
                <wp:lineTo x="21600" y="21369"/>
                <wp:lineTo x="21600" y="0"/>
                <wp:lineTo x="-267" y="0"/>
              </wp:wrapPolygon>
            </wp:wrapTight>
            <wp:docPr id="49" name="" descr="http://www.wildflower.org/image_archive/320x240/JAM6151/6151_IMG0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ldflower.org/image_archive/320x240/JAM6151/6151_IMG01485.JPG"/>
                    <pic:cNvPicPr>
                      <a:picLocks noChangeAspect="1" noChangeArrowheads="1"/>
                    </pic:cNvPicPr>
                  </pic:nvPicPr>
                  <pic:blipFill>
                    <a:blip r:embed="rId18"/>
                    <a:srcRect/>
                    <a:stretch>
                      <a:fillRect/>
                    </a:stretch>
                  </pic:blipFill>
                  <pic:spPr bwMode="auto">
                    <a:xfrm>
                      <a:off x="0" y="0"/>
                      <a:ext cx="2057400" cy="1540510"/>
                    </a:xfrm>
                    <a:prstGeom prst="rect">
                      <a:avLst/>
                    </a:prstGeom>
                    <a:noFill/>
                    <a:ln w="9525">
                      <a:noFill/>
                      <a:miter lim="800000"/>
                      <a:headEnd/>
                      <a:tailEnd/>
                    </a:ln>
                  </pic:spPr>
                </pic:pic>
              </a:graphicData>
            </a:graphic>
          </wp:anchor>
        </w:drawing>
      </w:r>
      <w:r>
        <w:rPr>
          <w:rFonts w:ascii="Comic Sans MS" w:hAnsi="Comic Sans MS"/>
          <w:noProof/>
          <w:sz w:val="22"/>
        </w:rPr>
        <w:drawing>
          <wp:anchor distT="0" distB="0" distL="114300" distR="114300" simplePos="0" relativeHeight="251673600" behindDoc="0" locked="0" layoutInCell="1" allowOverlap="1">
            <wp:simplePos x="0" y="0"/>
            <wp:positionH relativeFrom="column">
              <wp:posOffset>1828800</wp:posOffset>
            </wp:positionH>
            <wp:positionV relativeFrom="paragraph">
              <wp:posOffset>139065</wp:posOffset>
            </wp:positionV>
            <wp:extent cx="1854200" cy="1175385"/>
            <wp:effectExtent l="25400" t="0" r="0" b="0"/>
            <wp:wrapTight wrapText="bothSides">
              <wp:wrapPolygon edited="0">
                <wp:start x="-296" y="0"/>
                <wp:lineTo x="-296" y="21472"/>
                <wp:lineTo x="21600" y="21472"/>
                <wp:lineTo x="21600" y="0"/>
                <wp:lineTo x="-296" y="0"/>
              </wp:wrapPolygon>
            </wp:wrapTight>
            <wp:docPr id="46" name="" descr="http://portraitsofwildflowers.files.wordpress.com/2012/05/texas-star-flower-heads-6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ortraitsofwildflowers.files.wordpress.com/2012/05/texas-star-flower-heads-6332.jpg"/>
                    <pic:cNvPicPr>
                      <a:picLocks noChangeAspect="1" noChangeArrowheads="1"/>
                    </pic:cNvPicPr>
                  </pic:nvPicPr>
                  <pic:blipFill>
                    <a:blip r:embed="rId19"/>
                    <a:srcRect/>
                    <a:stretch>
                      <a:fillRect/>
                    </a:stretch>
                  </pic:blipFill>
                  <pic:spPr bwMode="auto">
                    <a:xfrm>
                      <a:off x="0" y="0"/>
                      <a:ext cx="1854200" cy="1175385"/>
                    </a:xfrm>
                    <a:prstGeom prst="rect">
                      <a:avLst/>
                    </a:prstGeom>
                    <a:noFill/>
                    <a:ln w="9525">
                      <a:noFill/>
                      <a:miter lim="800000"/>
                      <a:headEnd/>
                      <a:tailEnd/>
                    </a:ln>
                  </pic:spPr>
                </pic:pic>
              </a:graphicData>
            </a:graphic>
          </wp:anchor>
        </w:drawing>
      </w:r>
      <w:r w:rsidR="007D7F8D" w:rsidRPr="00813FAF">
        <w:rPr>
          <w:rFonts w:ascii="Comic Sans MS" w:hAnsi="Comic Sans MS"/>
          <w:sz w:val="22"/>
        </w:rPr>
        <w:t>Damianita</w:t>
      </w:r>
    </w:p>
    <w:p w:rsidR="007D7F8D" w:rsidRPr="00813FAF" w:rsidRDefault="007D7F8D" w:rsidP="007D7F8D">
      <w:pPr>
        <w:pStyle w:val="ListParagraph"/>
        <w:numPr>
          <w:ilvl w:val="0"/>
          <w:numId w:val="12"/>
        </w:numPr>
        <w:tabs>
          <w:tab w:val="left" w:pos="0"/>
        </w:tabs>
        <w:ind w:left="720" w:right="90"/>
        <w:jc w:val="both"/>
        <w:rPr>
          <w:rFonts w:ascii="Comic Sans MS" w:hAnsi="Comic Sans MS"/>
          <w:sz w:val="22"/>
        </w:rPr>
      </w:pPr>
      <w:r w:rsidRPr="00813FAF">
        <w:rPr>
          <w:rFonts w:ascii="Comic Sans MS" w:hAnsi="Comic Sans MS"/>
          <w:sz w:val="22"/>
        </w:rPr>
        <w:t>Evening rain lily</w:t>
      </w:r>
    </w:p>
    <w:p w:rsidR="007D7F8D" w:rsidRPr="00813FAF" w:rsidRDefault="007D7F8D" w:rsidP="007D7F8D">
      <w:pPr>
        <w:pStyle w:val="ListParagraph"/>
        <w:numPr>
          <w:ilvl w:val="0"/>
          <w:numId w:val="12"/>
        </w:numPr>
        <w:tabs>
          <w:tab w:val="left" w:pos="0"/>
        </w:tabs>
        <w:ind w:left="720" w:right="90"/>
        <w:jc w:val="both"/>
        <w:rPr>
          <w:rFonts w:ascii="Comic Sans MS" w:hAnsi="Comic Sans MS"/>
          <w:sz w:val="22"/>
        </w:rPr>
      </w:pPr>
      <w:r w:rsidRPr="00813FAF">
        <w:rPr>
          <w:rFonts w:ascii="Comic Sans MS" w:hAnsi="Comic Sans MS"/>
          <w:sz w:val="22"/>
        </w:rPr>
        <w:t>Gray golden-aster</w:t>
      </w:r>
    </w:p>
    <w:p w:rsidR="007D7F8D" w:rsidRPr="00813FAF" w:rsidRDefault="007D7F8D" w:rsidP="007D7F8D">
      <w:pPr>
        <w:pStyle w:val="ListParagraph"/>
        <w:numPr>
          <w:ilvl w:val="0"/>
          <w:numId w:val="12"/>
        </w:numPr>
        <w:tabs>
          <w:tab w:val="left" w:pos="0"/>
        </w:tabs>
        <w:ind w:left="720" w:right="90"/>
        <w:jc w:val="both"/>
        <w:rPr>
          <w:rFonts w:ascii="Comic Sans MS" w:hAnsi="Comic Sans MS"/>
          <w:sz w:val="22"/>
        </w:rPr>
      </w:pPr>
      <w:r w:rsidRPr="00813FAF">
        <w:rPr>
          <w:rFonts w:ascii="Comic Sans MS" w:hAnsi="Comic Sans MS"/>
          <w:sz w:val="22"/>
        </w:rPr>
        <w:t>Texas yellowstar</w:t>
      </w:r>
    </w:p>
    <w:p w:rsidR="007D7F8D" w:rsidRPr="00813FAF" w:rsidRDefault="007D7F8D" w:rsidP="007D7F8D">
      <w:pPr>
        <w:pStyle w:val="ListParagraph"/>
        <w:numPr>
          <w:ilvl w:val="0"/>
          <w:numId w:val="12"/>
        </w:numPr>
        <w:tabs>
          <w:tab w:val="left" w:pos="0"/>
        </w:tabs>
        <w:ind w:left="720" w:right="90"/>
        <w:jc w:val="both"/>
        <w:rPr>
          <w:rFonts w:ascii="Comic Sans MS" w:hAnsi="Comic Sans MS"/>
          <w:sz w:val="22"/>
        </w:rPr>
      </w:pPr>
      <w:r w:rsidRPr="00813FAF">
        <w:rPr>
          <w:rFonts w:ascii="Comic Sans MS" w:hAnsi="Comic Sans MS"/>
          <w:sz w:val="22"/>
        </w:rPr>
        <w:t>Blackfoot daisy</w:t>
      </w:r>
    </w:p>
    <w:p w:rsidR="007D7F8D" w:rsidRPr="00813FAF" w:rsidRDefault="007D7F8D" w:rsidP="007D7F8D">
      <w:pPr>
        <w:pStyle w:val="ListParagraph"/>
        <w:numPr>
          <w:ilvl w:val="0"/>
          <w:numId w:val="12"/>
        </w:numPr>
        <w:tabs>
          <w:tab w:val="left" w:pos="0"/>
        </w:tabs>
        <w:ind w:left="720" w:right="90"/>
        <w:jc w:val="both"/>
        <w:rPr>
          <w:rFonts w:ascii="Comic Sans MS" w:hAnsi="Comic Sans MS"/>
          <w:sz w:val="22"/>
        </w:rPr>
      </w:pPr>
      <w:r w:rsidRPr="00813FAF">
        <w:rPr>
          <w:rFonts w:ascii="Comic Sans MS" w:hAnsi="Comic Sans MS"/>
          <w:sz w:val="22"/>
        </w:rPr>
        <w:t>Annual phlox</w:t>
      </w:r>
    </w:p>
    <w:p w:rsidR="007D7F8D" w:rsidRPr="00813FAF" w:rsidRDefault="007D7F8D" w:rsidP="007D7F8D">
      <w:pPr>
        <w:tabs>
          <w:tab w:val="left" w:pos="0"/>
        </w:tabs>
        <w:ind w:right="90"/>
        <w:jc w:val="both"/>
        <w:rPr>
          <w:rFonts w:ascii="Comic Sans MS" w:hAnsi="Comic Sans MS"/>
          <w:sz w:val="28"/>
        </w:rPr>
      </w:pPr>
    </w:p>
    <w:p w:rsidR="007D7F8D" w:rsidRPr="00813FAF" w:rsidRDefault="007D7F8D" w:rsidP="007D7F8D">
      <w:pPr>
        <w:tabs>
          <w:tab w:val="left" w:pos="0"/>
        </w:tabs>
        <w:ind w:left="-90" w:right="90"/>
        <w:rPr>
          <w:rFonts w:ascii="Comic Sans MS" w:hAnsi="Comic Sans MS"/>
          <w:color w:val="008000"/>
          <w:sz w:val="28"/>
        </w:rPr>
      </w:pPr>
      <w:r w:rsidRPr="00813FAF">
        <w:rPr>
          <w:rFonts w:ascii="Comic Sans MS" w:hAnsi="Comic Sans MS"/>
          <w:color w:val="008000"/>
          <w:sz w:val="28"/>
        </w:rPr>
        <w:t>Drought resistant plants for Texas:</w:t>
      </w:r>
    </w:p>
    <w:p w:rsidR="007D7F8D" w:rsidRPr="00813FAF" w:rsidRDefault="00484BEA" w:rsidP="00484BEA">
      <w:pPr>
        <w:pStyle w:val="ListParagraph"/>
        <w:numPr>
          <w:ilvl w:val="0"/>
          <w:numId w:val="13"/>
        </w:numPr>
        <w:ind w:left="720" w:right="90"/>
        <w:rPr>
          <w:rFonts w:ascii="Comic Sans MS" w:hAnsi="Comic Sans MS"/>
          <w:sz w:val="22"/>
        </w:rPr>
      </w:pPr>
      <w:r>
        <w:rPr>
          <w:rFonts w:ascii="Comic Sans MS" w:hAnsi="Comic Sans MS"/>
          <w:noProof/>
          <w:sz w:val="22"/>
        </w:rPr>
        <w:drawing>
          <wp:anchor distT="0" distB="0" distL="114300" distR="114300" simplePos="0" relativeHeight="251676672" behindDoc="0" locked="0" layoutInCell="1" allowOverlap="1">
            <wp:simplePos x="0" y="0"/>
            <wp:positionH relativeFrom="column">
              <wp:posOffset>2286000</wp:posOffset>
            </wp:positionH>
            <wp:positionV relativeFrom="paragraph">
              <wp:posOffset>74295</wp:posOffset>
            </wp:positionV>
            <wp:extent cx="1930400" cy="1437005"/>
            <wp:effectExtent l="25400" t="0" r="0" b="0"/>
            <wp:wrapTight wrapText="bothSides">
              <wp:wrapPolygon edited="0">
                <wp:start x="-284" y="0"/>
                <wp:lineTo x="-284" y="21380"/>
                <wp:lineTo x="21600" y="21380"/>
                <wp:lineTo x="21600" y="0"/>
                <wp:lineTo x="-284" y="0"/>
              </wp:wrapPolygon>
            </wp:wrapTight>
            <wp:docPr id="55" name="" descr="https://encrypted-tbn3.gstatic.com/images?q=tbn:ANd9GcQEJVcJ3zaKcYIvPrrS5cY7rQw-kKjBd7uZVIYv2xi9yUkSlnkL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QEJVcJ3zaKcYIvPrrS5cY7rQw-kKjBd7uZVIYv2xi9yUkSlnkLbw"/>
                    <pic:cNvPicPr>
                      <a:picLocks noChangeAspect="1" noChangeArrowheads="1"/>
                    </pic:cNvPicPr>
                  </pic:nvPicPr>
                  <pic:blipFill>
                    <a:blip r:embed="rId20"/>
                    <a:srcRect/>
                    <a:stretch>
                      <a:fillRect/>
                    </a:stretch>
                  </pic:blipFill>
                  <pic:spPr bwMode="auto">
                    <a:xfrm>
                      <a:off x="0" y="0"/>
                      <a:ext cx="1930400" cy="1437005"/>
                    </a:xfrm>
                    <a:prstGeom prst="rect">
                      <a:avLst/>
                    </a:prstGeom>
                    <a:noFill/>
                    <a:ln w="9525">
                      <a:noFill/>
                      <a:miter lim="800000"/>
                      <a:headEnd/>
                      <a:tailEnd/>
                    </a:ln>
                  </pic:spPr>
                </pic:pic>
              </a:graphicData>
            </a:graphic>
          </wp:anchor>
        </w:drawing>
      </w:r>
      <w:r>
        <w:rPr>
          <w:rFonts w:ascii="Comic Sans MS" w:hAnsi="Comic Sans MS"/>
          <w:noProof/>
          <w:sz w:val="22"/>
        </w:rPr>
        <w:drawing>
          <wp:anchor distT="0" distB="0" distL="114300" distR="114300" simplePos="0" relativeHeight="251675648" behindDoc="0" locked="0" layoutInCell="1" allowOverlap="1">
            <wp:simplePos x="0" y="0"/>
            <wp:positionH relativeFrom="column">
              <wp:posOffset>4343400</wp:posOffset>
            </wp:positionH>
            <wp:positionV relativeFrom="paragraph">
              <wp:posOffset>74295</wp:posOffset>
            </wp:positionV>
            <wp:extent cx="1650365" cy="1198245"/>
            <wp:effectExtent l="25400" t="0" r="635" b="0"/>
            <wp:wrapTight wrapText="bothSides">
              <wp:wrapPolygon edited="0">
                <wp:start x="-332" y="0"/>
                <wp:lineTo x="-332" y="21520"/>
                <wp:lineTo x="21608" y="21520"/>
                <wp:lineTo x="21608" y="0"/>
                <wp:lineTo x="-332" y="0"/>
              </wp:wrapPolygon>
            </wp:wrapTight>
            <wp:docPr id="52" name="" descr="http://npsot.org/wp/wp-content/uploads/2011/05/Lantana-hor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psot.org/wp/wp-content/uploads/2011/05/Lantana-horrida.jpg"/>
                    <pic:cNvPicPr>
                      <a:picLocks noChangeAspect="1" noChangeArrowheads="1"/>
                    </pic:cNvPicPr>
                  </pic:nvPicPr>
                  <pic:blipFill>
                    <a:blip r:embed="rId21"/>
                    <a:srcRect/>
                    <a:stretch>
                      <a:fillRect/>
                    </a:stretch>
                  </pic:blipFill>
                  <pic:spPr bwMode="auto">
                    <a:xfrm>
                      <a:off x="0" y="0"/>
                      <a:ext cx="1650365" cy="1198245"/>
                    </a:xfrm>
                    <a:prstGeom prst="rect">
                      <a:avLst/>
                    </a:prstGeom>
                    <a:noFill/>
                    <a:ln w="9525">
                      <a:noFill/>
                      <a:miter lim="800000"/>
                      <a:headEnd/>
                      <a:tailEnd/>
                    </a:ln>
                  </pic:spPr>
                </pic:pic>
              </a:graphicData>
            </a:graphic>
          </wp:anchor>
        </w:drawing>
      </w:r>
      <w:r w:rsidR="007D7F8D" w:rsidRPr="00813FAF">
        <w:rPr>
          <w:rFonts w:ascii="Comic Sans MS" w:hAnsi="Comic Sans MS"/>
          <w:sz w:val="22"/>
        </w:rPr>
        <w:t>American century plant</w:t>
      </w:r>
    </w:p>
    <w:p w:rsidR="007D7F8D" w:rsidRPr="00813FAF" w:rsidRDefault="007D7F8D" w:rsidP="00484BEA">
      <w:pPr>
        <w:pStyle w:val="ListParagraph"/>
        <w:numPr>
          <w:ilvl w:val="0"/>
          <w:numId w:val="13"/>
        </w:numPr>
        <w:ind w:left="720" w:right="90"/>
        <w:rPr>
          <w:rFonts w:ascii="Comic Sans MS" w:hAnsi="Comic Sans MS"/>
          <w:sz w:val="22"/>
        </w:rPr>
      </w:pPr>
      <w:r w:rsidRPr="00813FAF">
        <w:rPr>
          <w:rFonts w:ascii="Comic Sans MS" w:hAnsi="Comic Sans MS"/>
          <w:sz w:val="22"/>
        </w:rPr>
        <w:t>Buffalograss (an especially good choice for lawns!)</w:t>
      </w:r>
    </w:p>
    <w:p w:rsidR="007D7F8D" w:rsidRPr="00813FAF" w:rsidRDefault="007D7F8D" w:rsidP="00484BEA">
      <w:pPr>
        <w:pStyle w:val="ListParagraph"/>
        <w:numPr>
          <w:ilvl w:val="0"/>
          <w:numId w:val="13"/>
        </w:numPr>
        <w:ind w:left="720" w:right="90"/>
        <w:rPr>
          <w:rFonts w:ascii="Comic Sans MS" w:hAnsi="Comic Sans MS"/>
          <w:sz w:val="22"/>
        </w:rPr>
      </w:pPr>
      <w:r w:rsidRPr="00813FAF">
        <w:rPr>
          <w:rFonts w:ascii="Comic Sans MS" w:hAnsi="Comic Sans MS"/>
          <w:sz w:val="22"/>
        </w:rPr>
        <w:t>Candelilla</w:t>
      </w:r>
    </w:p>
    <w:p w:rsidR="007D7F8D" w:rsidRPr="00813FAF" w:rsidRDefault="007D7F8D" w:rsidP="00484BEA">
      <w:pPr>
        <w:pStyle w:val="ListParagraph"/>
        <w:numPr>
          <w:ilvl w:val="0"/>
          <w:numId w:val="13"/>
        </w:numPr>
        <w:ind w:left="720" w:right="90"/>
        <w:rPr>
          <w:rFonts w:ascii="Comic Sans MS" w:hAnsi="Comic Sans MS"/>
          <w:sz w:val="22"/>
        </w:rPr>
      </w:pPr>
      <w:r w:rsidRPr="00813FAF">
        <w:rPr>
          <w:rFonts w:ascii="Comic Sans MS" w:hAnsi="Comic Sans MS"/>
          <w:sz w:val="22"/>
        </w:rPr>
        <w:t>Texas kidneywood</w:t>
      </w:r>
    </w:p>
    <w:p w:rsidR="007D7F8D" w:rsidRPr="00813FAF" w:rsidRDefault="007D7F8D" w:rsidP="00484BEA">
      <w:pPr>
        <w:pStyle w:val="ListParagraph"/>
        <w:numPr>
          <w:ilvl w:val="0"/>
          <w:numId w:val="13"/>
        </w:numPr>
        <w:ind w:left="720" w:right="90"/>
        <w:rPr>
          <w:rFonts w:ascii="Comic Sans MS" w:hAnsi="Comic Sans MS"/>
          <w:sz w:val="22"/>
        </w:rPr>
      </w:pPr>
      <w:r w:rsidRPr="00813FAF">
        <w:rPr>
          <w:rFonts w:ascii="Comic Sans MS" w:hAnsi="Comic Sans MS"/>
          <w:sz w:val="22"/>
        </w:rPr>
        <w:t>Red yucca</w:t>
      </w:r>
    </w:p>
    <w:p w:rsidR="00BF2BAC" w:rsidRPr="00813FAF" w:rsidRDefault="007D7F8D" w:rsidP="00484BEA">
      <w:pPr>
        <w:pStyle w:val="ListParagraph"/>
        <w:numPr>
          <w:ilvl w:val="0"/>
          <w:numId w:val="13"/>
        </w:numPr>
        <w:ind w:left="720" w:right="90"/>
        <w:rPr>
          <w:rFonts w:ascii="Comic Sans MS" w:hAnsi="Comic Sans MS"/>
          <w:sz w:val="22"/>
        </w:rPr>
      </w:pPr>
      <w:r w:rsidRPr="00813FAF">
        <w:rPr>
          <w:rFonts w:ascii="Comic Sans MS" w:hAnsi="Comic Sans MS"/>
          <w:sz w:val="22"/>
        </w:rPr>
        <w:t>Texas lantana</w:t>
      </w:r>
    </w:p>
    <w:p w:rsidR="00BF2BAC" w:rsidRPr="00813FAF" w:rsidRDefault="00BF2BAC" w:rsidP="00BF2BAC">
      <w:pPr>
        <w:pStyle w:val="ListParagraph"/>
        <w:ind w:left="0" w:right="90"/>
        <w:jc w:val="both"/>
        <w:rPr>
          <w:rFonts w:ascii="Comic Sans MS" w:hAnsi="Comic Sans MS"/>
        </w:rPr>
      </w:pPr>
      <w:r w:rsidRPr="00813FAF">
        <w:rPr>
          <w:rFonts w:ascii="Comic Sans MS" w:hAnsi="Comic Sans MS"/>
        </w:rPr>
        <w:t xml:space="preserve">Many more examples for both of the above categories and more can be found on the </w:t>
      </w:r>
      <w:r w:rsidRPr="00813FAF">
        <w:rPr>
          <w:rFonts w:ascii="Comic Sans MS" w:hAnsi="Comic Sans MS"/>
          <w:color w:val="0000FF"/>
        </w:rPr>
        <w:t xml:space="preserve">LBJ Wildflower Center </w:t>
      </w:r>
      <w:r w:rsidRPr="00813FAF">
        <w:rPr>
          <w:rFonts w:ascii="Comic Sans MS" w:hAnsi="Comic Sans MS"/>
        </w:rPr>
        <w:t>website</w:t>
      </w:r>
    </w:p>
    <w:p w:rsidR="00E14293" w:rsidRDefault="00E14293" w:rsidP="00BF2BAC">
      <w:pPr>
        <w:ind w:right="-30"/>
        <w:rPr>
          <w:rFonts w:ascii="Comic Sans MS" w:hAnsi="Comic Sans MS"/>
          <w:color w:val="008000"/>
        </w:rPr>
      </w:pPr>
    </w:p>
    <w:p w:rsidR="00BF2BAC" w:rsidRPr="00813FAF" w:rsidRDefault="00BF2BAC" w:rsidP="00BF2BAC">
      <w:pPr>
        <w:ind w:right="-30"/>
        <w:rPr>
          <w:rFonts w:ascii="Comic Sans MS" w:hAnsi="Comic Sans MS"/>
          <w:color w:val="008000"/>
          <w:sz w:val="22"/>
        </w:rPr>
      </w:pPr>
      <w:r w:rsidRPr="007D7F8D">
        <w:rPr>
          <w:rFonts w:ascii="Comic Sans MS" w:hAnsi="Comic Sans MS"/>
          <w:color w:val="008000"/>
          <w:sz w:val="32"/>
        </w:rPr>
        <w:t>Lawns – Not Always Bad:</w:t>
      </w:r>
    </w:p>
    <w:p w:rsidR="007D7F8D" w:rsidRPr="00813FAF" w:rsidRDefault="00BE4281" w:rsidP="007D7F8D">
      <w:pPr>
        <w:rPr>
          <w:rFonts w:ascii="Comic Sans MS" w:hAnsi="Comic Sans MS"/>
          <w:sz w:val="22"/>
        </w:rPr>
      </w:pPr>
      <w:r w:rsidRPr="00813FAF">
        <w:rPr>
          <w:rFonts w:ascii="Comic Sans MS" w:hAnsi="Comic Sans MS"/>
          <w:noProof/>
          <w:sz w:val="22"/>
        </w:rPr>
        <w:drawing>
          <wp:anchor distT="0" distB="0" distL="114300" distR="114300" simplePos="0" relativeHeight="251672576" behindDoc="0" locked="0" layoutInCell="1" allowOverlap="1">
            <wp:simplePos x="0" y="0"/>
            <wp:positionH relativeFrom="column">
              <wp:posOffset>0</wp:posOffset>
            </wp:positionH>
            <wp:positionV relativeFrom="paragraph">
              <wp:posOffset>306070</wp:posOffset>
            </wp:positionV>
            <wp:extent cx="2514600" cy="1875790"/>
            <wp:effectExtent l="25400" t="0" r="0" b="0"/>
            <wp:wrapTight wrapText="bothSides">
              <wp:wrapPolygon edited="0">
                <wp:start x="-218" y="0"/>
                <wp:lineTo x="-218" y="21351"/>
                <wp:lineTo x="21600" y="21351"/>
                <wp:lineTo x="21600" y="0"/>
                <wp:lineTo x="-218" y="0"/>
              </wp:wrapPolygon>
            </wp:wrapTight>
            <wp:docPr id="9" name="" desc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22"/>
                    <a:stretch>
                      <a:fillRect/>
                    </a:stretch>
                  </pic:blipFill>
                  <pic:spPr>
                    <a:xfrm>
                      <a:off x="0" y="0"/>
                      <a:ext cx="2514600" cy="1875790"/>
                    </a:xfrm>
                    <a:prstGeom prst="rect">
                      <a:avLst/>
                    </a:prstGeom>
                  </pic:spPr>
                </pic:pic>
              </a:graphicData>
            </a:graphic>
          </wp:anchor>
        </w:drawing>
      </w:r>
      <w:r w:rsidR="007D7F8D" w:rsidRPr="00813FAF">
        <w:rPr>
          <w:rFonts w:ascii="Comic Sans MS" w:hAnsi="Comic Sans MS"/>
          <w:sz w:val="22"/>
        </w:rPr>
        <w:t>In Austin recently, people have begun to see lawns as bad for the environment because they use so much water and gasoline to keep up. The truth is this doesn’t have to be the way for all lawns. According to Mark Simmons – Director of research and consulting at the wildflower center – “lawns have actually been perceived lately as ‘aw they’re so bad’ but that’s actually because they are easy to do wrong, but you can do them right to”.  The trick is to use grasses that are native to Austin – so they require little water – and grow slowly – so you don’t need to mow them as often – and next thing you know, you have a lawn whose benefits outweigh the negative aspects.</w:t>
      </w:r>
    </w:p>
    <w:p w:rsidR="007378DE" w:rsidRDefault="007378DE" w:rsidP="00E27B08">
      <w:pPr>
        <w:pStyle w:val="ListParagraph"/>
        <w:tabs>
          <w:tab w:val="left" w:pos="-450"/>
          <w:tab w:val="left" w:pos="-270"/>
        </w:tabs>
        <w:spacing w:before="120" w:after="120"/>
        <w:ind w:left="0" w:right="96"/>
        <w:jc w:val="both"/>
        <w:rPr>
          <w:color w:val="008000"/>
          <w:sz w:val="32"/>
        </w:rPr>
      </w:pPr>
    </w:p>
    <w:p w:rsidR="009536B4" w:rsidRDefault="009536B4" w:rsidP="00E27B08">
      <w:pPr>
        <w:pStyle w:val="ListParagraph"/>
        <w:tabs>
          <w:tab w:val="left" w:pos="-450"/>
          <w:tab w:val="left" w:pos="-270"/>
        </w:tabs>
        <w:spacing w:before="120" w:after="120"/>
        <w:ind w:left="0" w:right="96"/>
        <w:jc w:val="both"/>
        <w:rPr>
          <w:rFonts w:ascii="Comic Sans MS" w:hAnsi="Comic Sans MS"/>
          <w:color w:val="008000"/>
          <w:sz w:val="52"/>
        </w:rPr>
      </w:pPr>
    </w:p>
    <w:p w:rsidR="00E27B08" w:rsidRPr="007433B4" w:rsidRDefault="00BF2BAC" w:rsidP="00E27B08">
      <w:pPr>
        <w:pStyle w:val="ListParagraph"/>
        <w:tabs>
          <w:tab w:val="left" w:pos="-450"/>
          <w:tab w:val="left" w:pos="-270"/>
        </w:tabs>
        <w:spacing w:before="120" w:after="120"/>
        <w:ind w:left="0" w:right="96"/>
        <w:jc w:val="both"/>
        <w:rPr>
          <w:rFonts w:ascii="Comic Sans MS" w:hAnsi="Comic Sans MS"/>
          <w:color w:val="008000"/>
          <w:sz w:val="52"/>
        </w:rPr>
      </w:pPr>
      <w:r w:rsidRPr="007433B4">
        <w:rPr>
          <w:rFonts w:ascii="Comic Sans MS" w:hAnsi="Comic Sans MS"/>
          <w:color w:val="008000"/>
          <w:sz w:val="52"/>
        </w:rPr>
        <w:t>Eat Green</w:t>
      </w:r>
    </w:p>
    <w:p w:rsidR="00547EF4" w:rsidRDefault="00547EF4" w:rsidP="00E27B08">
      <w:pPr>
        <w:pStyle w:val="ListParagraph"/>
        <w:tabs>
          <w:tab w:val="left" w:pos="-450"/>
          <w:tab w:val="left" w:pos="-270"/>
        </w:tabs>
        <w:spacing w:before="120" w:after="120"/>
        <w:ind w:left="0" w:right="96"/>
        <w:jc w:val="both"/>
        <w:rPr>
          <w:rFonts w:ascii="Comic Sans MS" w:hAnsi="Comic Sans MS"/>
          <w:sz w:val="32"/>
        </w:rPr>
      </w:pPr>
    </w:p>
    <w:p w:rsidR="00E27B08" w:rsidRPr="00E27B08" w:rsidRDefault="007433B4" w:rsidP="00D402E6">
      <w:pPr>
        <w:pStyle w:val="ListParagraph"/>
        <w:tabs>
          <w:tab w:val="left" w:pos="-450"/>
          <w:tab w:val="left" w:pos="-270"/>
        </w:tabs>
        <w:spacing w:before="120" w:after="120"/>
        <w:ind w:left="0" w:right="96"/>
        <w:rPr>
          <w:rFonts w:ascii="Comic Sans MS" w:hAnsi="Comic Sans MS"/>
          <w:color w:val="008000"/>
          <w:sz w:val="32"/>
        </w:rPr>
      </w:pPr>
      <w:r>
        <w:rPr>
          <w:rFonts w:ascii="Comic Sans MS" w:hAnsi="Comic Sans MS"/>
          <w:noProof/>
          <w:sz w:val="32"/>
        </w:rPr>
        <w:drawing>
          <wp:anchor distT="0" distB="0" distL="114300" distR="114300" simplePos="0" relativeHeight="251679744" behindDoc="0" locked="0" layoutInCell="1" allowOverlap="1">
            <wp:simplePos x="0" y="0"/>
            <wp:positionH relativeFrom="column">
              <wp:posOffset>0</wp:posOffset>
            </wp:positionH>
            <wp:positionV relativeFrom="paragraph">
              <wp:posOffset>3030220</wp:posOffset>
            </wp:positionV>
            <wp:extent cx="3507740" cy="1367790"/>
            <wp:effectExtent l="25400" t="0" r="0" b="0"/>
            <wp:wrapTight wrapText="bothSides">
              <wp:wrapPolygon edited="0">
                <wp:start x="-156" y="0"/>
                <wp:lineTo x="-156" y="21259"/>
                <wp:lineTo x="21584" y="21259"/>
                <wp:lineTo x="21584" y="0"/>
                <wp:lineTo x="-156" y="0"/>
              </wp:wrapPolygon>
            </wp:wrapTight>
            <wp:docPr id="12" name="" descr="http://www.eatlocal.net/images/TomatoParade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atlocal.net/images/TomatoParade600.jpg"/>
                    <pic:cNvPicPr>
                      <a:picLocks noChangeAspect="1" noChangeArrowheads="1"/>
                    </pic:cNvPicPr>
                  </pic:nvPicPr>
                  <pic:blipFill>
                    <a:blip r:embed="rId23"/>
                    <a:srcRect/>
                    <a:stretch>
                      <a:fillRect/>
                    </a:stretch>
                  </pic:blipFill>
                  <pic:spPr bwMode="auto">
                    <a:xfrm>
                      <a:off x="0" y="0"/>
                      <a:ext cx="3507740" cy="1367790"/>
                    </a:xfrm>
                    <a:prstGeom prst="rect">
                      <a:avLst/>
                    </a:prstGeom>
                    <a:noFill/>
                    <a:ln w="9525">
                      <a:noFill/>
                      <a:miter lim="800000"/>
                      <a:headEnd/>
                      <a:tailEnd/>
                    </a:ln>
                  </pic:spPr>
                </pic:pic>
              </a:graphicData>
            </a:graphic>
          </wp:anchor>
        </w:drawing>
      </w:r>
      <w:r w:rsidR="00285A83">
        <w:rPr>
          <w:rFonts w:ascii="Comic Sans MS" w:hAnsi="Comic Sans MS"/>
          <w:noProof/>
          <w:sz w:val="32"/>
        </w:rPr>
        <w:drawing>
          <wp:anchor distT="0" distB="0" distL="114300" distR="114300" simplePos="0" relativeHeight="251678720" behindDoc="0" locked="0" layoutInCell="1" allowOverlap="1">
            <wp:simplePos x="0" y="0"/>
            <wp:positionH relativeFrom="column">
              <wp:posOffset>2487295</wp:posOffset>
            </wp:positionH>
            <wp:positionV relativeFrom="paragraph">
              <wp:posOffset>57150</wp:posOffset>
            </wp:positionV>
            <wp:extent cx="3216275" cy="2287270"/>
            <wp:effectExtent l="25400" t="0" r="9525" b="0"/>
            <wp:wrapTight wrapText="bothSides">
              <wp:wrapPolygon edited="0">
                <wp:start x="-171" y="0"/>
                <wp:lineTo x="-171" y="21348"/>
                <wp:lineTo x="21664" y="21348"/>
                <wp:lineTo x="21664" y="0"/>
                <wp:lineTo x="-171" y="0"/>
              </wp:wrapPolygon>
            </wp:wrapTight>
            <wp:docPr id="67" name="" descr="http://go635254.s3.amazonaws.com/ecoworldly/files/2008/12/foodfootpri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o635254.s3.amazonaws.com/ecoworldly/files/2008/12/foodfootprint2.jpg"/>
                    <pic:cNvPicPr>
                      <a:picLocks noChangeAspect="1" noChangeArrowheads="1"/>
                    </pic:cNvPicPr>
                  </pic:nvPicPr>
                  <pic:blipFill>
                    <a:blip r:embed="rId24"/>
                    <a:srcRect/>
                    <a:stretch>
                      <a:fillRect/>
                    </a:stretch>
                  </pic:blipFill>
                  <pic:spPr bwMode="auto">
                    <a:xfrm>
                      <a:off x="0" y="0"/>
                      <a:ext cx="3216275" cy="2287270"/>
                    </a:xfrm>
                    <a:prstGeom prst="rect">
                      <a:avLst/>
                    </a:prstGeom>
                    <a:noFill/>
                    <a:ln w="9525">
                      <a:noFill/>
                      <a:miter lim="800000"/>
                      <a:headEnd/>
                      <a:tailEnd/>
                    </a:ln>
                  </pic:spPr>
                </pic:pic>
              </a:graphicData>
            </a:graphic>
          </wp:anchor>
        </w:drawing>
      </w:r>
      <w:r w:rsidR="00E27B08" w:rsidRPr="00E27B08">
        <w:rPr>
          <w:rFonts w:ascii="Comic Sans MS" w:hAnsi="Comic Sans MS"/>
          <w:sz w:val="32"/>
        </w:rPr>
        <w:t>What you eat can play a major role in the size of your carbon footprint. A typical grocery basket with 20 items from a supermarket could have over 100,000 ‘food miles’</w:t>
      </w:r>
      <w:r w:rsidR="00462530">
        <w:rPr>
          <w:rFonts w:ascii="Comic Sans MS" w:hAnsi="Comic Sans MS"/>
          <w:sz w:val="32"/>
        </w:rPr>
        <w:t xml:space="preserve"> (BBC)</w:t>
      </w:r>
      <w:r w:rsidR="00E27B08" w:rsidRPr="00E27B08">
        <w:rPr>
          <w:rFonts w:ascii="Comic Sans MS" w:hAnsi="Comic Sans MS"/>
          <w:sz w:val="32"/>
        </w:rPr>
        <w:t>! Food transport is a major contributor to greenhouse gas emissions and global warming. Here are some steps you can take in order to have a ‘low carbon diet’…</w:t>
      </w:r>
    </w:p>
    <w:p w:rsidR="00E27B08" w:rsidRPr="00E27B08" w:rsidRDefault="00D402E6" w:rsidP="00D402E6">
      <w:pPr>
        <w:pStyle w:val="ListParagraph"/>
        <w:numPr>
          <w:ilvl w:val="0"/>
          <w:numId w:val="14"/>
        </w:numPr>
        <w:tabs>
          <w:tab w:val="left" w:pos="450"/>
        </w:tabs>
        <w:ind w:left="450" w:right="360"/>
        <w:rPr>
          <w:rFonts w:ascii="Comic Sans MS" w:hAnsi="Comic Sans MS"/>
          <w:sz w:val="28"/>
        </w:rPr>
      </w:pPr>
      <w:r>
        <w:rPr>
          <w:rFonts w:ascii="Comic Sans MS" w:hAnsi="Comic Sans MS"/>
          <w:noProof/>
          <w:sz w:val="28"/>
        </w:rPr>
        <w:drawing>
          <wp:anchor distT="0" distB="0" distL="114300" distR="114300" simplePos="0" relativeHeight="251681792" behindDoc="0" locked="0" layoutInCell="1" allowOverlap="1">
            <wp:simplePos x="0" y="0"/>
            <wp:positionH relativeFrom="column">
              <wp:posOffset>2964180</wp:posOffset>
            </wp:positionH>
            <wp:positionV relativeFrom="paragraph">
              <wp:posOffset>670560</wp:posOffset>
            </wp:positionV>
            <wp:extent cx="2061210" cy="2053590"/>
            <wp:effectExtent l="25400" t="0" r="0" b="0"/>
            <wp:wrapTight wrapText="bothSides">
              <wp:wrapPolygon edited="0">
                <wp:start x="-266" y="0"/>
                <wp:lineTo x="-266" y="21373"/>
                <wp:lineTo x="21560" y="21373"/>
                <wp:lineTo x="21560" y="0"/>
                <wp:lineTo x="-266" y="0"/>
              </wp:wrapPolygon>
            </wp:wrapTight>
            <wp:docPr id="76" name="" descr="https://encrypted-tbn2.gstatic.com/images?q=tbn:ANd9GcQuCzhvhM7bGT8uGFjgy0YQAAP73y4h59KS1udH1oc8tnQhmbW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QuCzhvhM7bGT8uGFjgy0YQAAP73y4h59KS1udH1oc8tnQhmbWD2A"/>
                    <pic:cNvPicPr>
                      <a:picLocks noChangeAspect="1" noChangeArrowheads="1"/>
                    </pic:cNvPicPr>
                  </pic:nvPicPr>
                  <pic:blipFill>
                    <a:blip r:embed="rId25"/>
                    <a:srcRect/>
                    <a:stretch>
                      <a:fillRect/>
                    </a:stretch>
                  </pic:blipFill>
                  <pic:spPr bwMode="auto">
                    <a:xfrm>
                      <a:off x="0" y="0"/>
                      <a:ext cx="2061210" cy="2053590"/>
                    </a:xfrm>
                    <a:prstGeom prst="rect">
                      <a:avLst/>
                    </a:prstGeom>
                    <a:noFill/>
                    <a:ln w="9525">
                      <a:noFill/>
                      <a:miter lim="800000"/>
                      <a:headEnd/>
                      <a:tailEnd/>
                    </a:ln>
                  </pic:spPr>
                </pic:pic>
              </a:graphicData>
            </a:graphic>
          </wp:anchor>
        </w:drawing>
      </w:r>
      <w:r w:rsidR="00E27B08" w:rsidRPr="00E27B08">
        <w:rPr>
          <w:rFonts w:ascii="Comic Sans MS" w:hAnsi="Comic Sans MS"/>
          <w:sz w:val="28"/>
        </w:rPr>
        <w:t>Switch to grass-fed over feedlot beef, which racks up the most carbon due to production, processing and transportation</w:t>
      </w:r>
      <w:r w:rsidR="00462530">
        <w:rPr>
          <w:rFonts w:ascii="Comic Sans MS" w:hAnsi="Comic Sans MS"/>
          <w:sz w:val="28"/>
        </w:rPr>
        <w:t xml:space="preserve"> (BBC)</w:t>
      </w:r>
      <w:r w:rsidR="00E27B08" w:rsidRPr="00E27B08">
        <w:rPr>
          <w:rFonts w:ascii="Comic Sans MS" w:hAnsi="Comic Sans MS"/>
          <w:sz w:val="28"/>
        </w:rPr>
        <w:t>.</w:t>
      </w:r>
    </w:p>
    <w:p w:rsidR="00E27B08" w:rsidRPr="00E27B08" w:rsidRDefault="00E27B08" w:rsidP="00D402E6">
      <w:pPr>
        <w:pStyle w:val="ListParagraph"/>
        <w:numPr>
          <w:ilvl w:val="0"/>
          <w:numId w:val="14"/>
        </w:numPr>
        <w:tabs>
          <w:tab w:val="left" w:pos="450"/>
        </w:tabs>
        <w:ind w:left="450" w:right="360"/>
        <w:rPr>
          <w:rFonts w:ascii="Comic Sans MS" w:hAnsi="Comic Sans MS"/>
          <w:sz w:val="28"/>
        </w:rPr>
      </w:pPr>
      <w:r w:rsidRPr="00E27B08">
        <w:rPr>
          <w:rFonts w:ascii="Comic Sans MS" w:hAnsi="Comic Sans MS"/>
          <w:sz w:val="28"/>
        </w:rPr>
        <w:t>Eat organic foods – smaller impact on the environment.</w:t>
      </w:r>
    </w:p>
    <w:p w:rsidR="00E27B08" w:rsidRDefault="00E27B08" w:rsidP="00D402E6">
      <w:pPr>
        <w:pStyle w:val="ListParagraph"/>
        <w:numPr>
          <w:ilvl w:val="0"/>
          <w:numId w:val="14"/>
        </w:numPr>
        <w:tabs>
          <w:tab w:val="left" w:pos="450"/>
        </w:tabs>
        <w:ind w:left="450" w:right="360"/>
        <w:rPr>
          <w:rFonts w:ascii="Comic Sans MS" w:hAnsi="Comic Sans MS"/>
          <w:sz w:val="28"/>
        </w:rPr>
      </w:pPr>
      <w:r w:rsidRPr="00E27B08">
        <w:rPr>
          <w:rFonts w:ascii="Comic Sans MS" w:hAnsi="Comic Sans MS"/>
          <w:sz w:val="28"/>
        </w:rPr>
        <w:t>Eat locally sourced foods at home and in restaurants, which reduces carbon-intensive shipping and refrigeration and supports small farms.</w:t>
      </w:r>
    </w:p>
    <w:p w:rsidR="00E27B08" w:rsidRDefault="00E27B08" w:rsidP="00E27B08">
      <w:pPr>
        <w:tabs>
          <w:tab w:val="left" w:pos="450"/>
        </w:tabs>
        <w:ind w:left="90" w:right="360"/>
        <w:jc w:val="both"/>
        <w:rPr>
          <w:rFonts w:ascii="Comic Sans MS" w:hAnsi="Comic Sans MS"/>
          <w:sz w:val="28"/>
        </w:rPr>
      </w:pPr>
    </w:p>
    <w:p w:rsidR="006A2763" w:rsidRDefault="006A2763" w:rsidP="00E27B08">
      <w:pPr>
        <w:tabs>
          <w:tab w:val="left" w:pos="450"/>
        </w:tabs>
        <w:ind w:right="360"/>
        <w:jc w:val="both"/>
        <w:rPr>
          <w:rFonts w:ascii="Comic Sans MS" w:hAnsi="Comic Sans MS"/>
          <w:color w:val="008000"/>
          <w:sz w:val="52"/>
        </w:rPr>
      </w:pPr>
    </w:p>
    <w:p w:rsidR="00E27B08" w:rsidRPr="00444085" w:rsidRDefault="00E27B08" w:rsidP="00E27B08">
      <w:pPr>
        <w:tabs>
          <w:tab w:val="left" w:pos="450"/>
        </w:tabs>
        <w:ind w:right="360"/>
        <w:jc w:val="both"/>
        <w:rPr>
          <w:rFonts w:ascii="Comic Sans MS" w:hAnsi="Comic Sans MS"/>
          <w:color w:val="008000"/>
          <w:sz w:val="52"/>
        </w:rPr>
      </w:pPr>
      <w:r w:rsidRPr="00444085">
        <w:rPr>
          <w:rFonts w:ascii="Comic Sans MS" w:hAnsi="Comic Sans MS"/>
          <w:color w:val="008000"/>
          <w:sz w:val="52"/>
        </w:rPr>
        <w:t>Drive Green</w:t>
      </w:r>
    </w:p>
    <w:p w:rsidR="00547EF4" w:rsidRDefault="00547EF4" w:rsidP="00E27B08">
      <w:pPr>
        <w:pStyle w:val="ListParagraph"/>
        <w:ind w:left="0" w:right="360"/>
        <w:jc w:val="both"/>
        <w:rPr>
          <w:rFonts w:ascii="Comic Sans MS" w:hAnsi="Comic Sans MS"/>
          <w:sz w:val="32"/>
        </w:rPr>
      </w:pPr>
    </w:p>
    <w:p w:rsidR="00E27B08" w:rsidRPr="00FE79C6" w:rsidRDefault="00E27B08" w:rsidP="00E27B08">
      <w:pPr>
        <w:pStyle w:val="ListParagraph"/>
        <w:ind w:left="0" w:right="360"/>
        <w:jc w:val="both"/>
        <w:rPr>
          <w:rFonts w:ascii="Comic Sans MS" w:hAnsi="Comic Sans MS"/>
          <w:sz w:val="32"/>
        </w:rPr>
      </w:pPr>
      <w:r w:rsidRPr="00FE79C6">
        <w:rPr>
          <w:rFonts w:ascii="Comic Sans MS" w:hAnsi="Comic Sans MS"/>
          <w:sz w:val="32"/>
        </w:rPr>
        <w:t>Burning fossil fuels releases carbon dioxide into the atmosphere and effects climate change. You can help to reduce this amount of fuel and decrease the size of your carbon footprint by…</w:t>
      </w:r>
    </w:p>
    <w:p w:rsidR="00E27B08" w:rsidRPr="00FE79C6" w:rsidRDefault="007433B4" w:rsidP="007433B4">
      <w:pPr>
        <w:pStyle w:val="ListParagraph"/>
        <w:numPr>
          <w:ilvl w:val="0"/>
          <w:numId w:val="15"/>
        </w:numPr>
        <w:ind w:left="630" w:right="360"/>
        <w:rPr>
          <w:rFonts w:ascii="Comic Sans MS" w:hAnsi="Comic Sans MS"/>
          <w:sz w:val="28"/>
        </w:rPr>
      </w:pPr>
      <w:r>
        <w:rPr>
          <w:rFonts w:ascii="Comic Sans MS" w:hAnsi="Comic Sans MS"/>
          <w:noProof/>
          <w:sz w:val="28"/>
        </w:rPr>
        <w:drawing>
          <wp:anchor distT="0" distB="0" distL="114300" distR="114300" simplePos="0" relativeHeight="251682816" behindDoc="0" locked="0" layoutInCell="1" allowOverlap="1">
            <wp:simplePos x="0" y="0"/>
            <wp:positionH relativeFrom="column">
              <wp:posOffset>2514600</wp:posOffset>
            </wp:positionH>
            <wp:positionV relativeFrom="paragraph">
              <wp:posOffset>744855</wp:posOffset>
            </wp:positionV>
            <wp:extent cx="2751455" cy="2058670"/>
            <wp:effectExtent l="25400" t="0" r="0" b="0"/>
            <wp:wrapTight wrapText="bothSides">
              <wp:wrapPolygon edited="0">
                <wp:start x="-199" y="0"/>
                <wp:lineTo x="-199" y="21320"/>
                <wp:lineTo x="21535" y="21320"/>
                <wp:lineTo x="21535" y="0"/>
                <wp:lineTo x="-199" y="0"/>
              </wp:wrapPolygon>
            </wp:wrapTight>
            <wp:docPr id="79" name="" descr="http://tireexpresspa.com/images/display/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ireexpresspa.com/images/display/171"/>
                    <pic:cNvPicPr>
                      <a:picLocks noChangeAspect="1" noChangeArrowheads="1"/>
                    </pic:cNvPicPr>
                  </pic:nvPicPr>
                  <pic:blipFill>
                    <a:blip r:embed="rId26"/>
                    <a:srcRect/>
                    <a:stretch>
                      <a:fillRect/>
                    </a:stretch>
                  </pic:blipFill>
                  <pic:spPr bwMode="auto">
                    <a:xfrm>
                      <a:off x="0" y="0"/>
                      <a:ext cx="2751455" cy="2058670"/>
                    </a:xfrm>
                    <a:prstGeom prst="rect">
                      <a:avLst/>
                    </a:prstGeom>
                    <a:noFill/>
                    <a:ln w="9525">
                      <a:noFill/>
                      <a:miter lim="800000"/>
                      <a:headEnd/>
                      <a:tailEnd/>
                    </a:ln>
                  </pic:spPr>
                </pic:pic>
              </a:graphicData>
            </a:graphic>
          </wp:anchor>
        </w:drawing>
      </w:r>
      <w:r w:rsidR="00E27B08" w:rsidRPr="00FE79C6">
        <w:rPr>
          <w:rFonts w:ascii="Comic Sans MS" w:hAnsi="Comic Sans MS"/>
          <w:sz w:val="28"/>
        </w:rPr>
        <w:t>Maintaining your vehicle. A well maintained car is more fuel-efficient, has reduced greenhouse gas emissions, and is more reliable and safer.</w:t>
      </w:r>
    </w:p>
    <w:p w:rsidR="00E27B08" w:rsidRPr="00FE79C6" w:rsidRDefault="007433B4" w:rsidP="007433B4">
      <w:pPr>
        <w:pStyle w:val="ListParagraph"/>
        <w:numPr>
          <w:ilvl w:val="0"/>
          <w:numId w:val="15"/>
        </w:numPr>
        <w:ind w:left="630" w:right="360"/>
        <w:rPr>
          <w:rFonts w:ascii="Comic Sans MS" w:hAnsi="Comic Sans MS"/>
          <w:sz w:val="28"/>
        </w:rPr>
      </w:pPr>
      <w:r>
        <w:rPr>
          <w:rFonts w:ascii="Comic Sans MS" w:hAnsi="Comic Sans MS"/>
          <w:sz w:val="28"/>
        </w:rPr>
        <w:t xml:space="preserve">Check your tire pressure often. </w:t>
      </w:r>
      <w:r w:rsidR="00E27B08" w:rsidRPr="00FE79C6">
        <w:rPr>
          <w:rFonts w:ascii="Comic Sans MS" w:hAnsi="Comic Sans MS"/>
          <w:sz w:val="28"/>
        </w:rPr>
        <w:t>Deflation can reduce your fuel economy up to 3%</w:t>
      </w:r>
      <w:r w:rsidR="00462530">
        <w:rPr>
          <w:rFonts w:ascii="Comic Sans MS" w:hAnsi="Comic Sans MS"/>
          <w:sz w:val="28"/>
        </w:rPr>
        <w:t xml:space="preserve"> (EPA)</w:t>
      </w:r>
      <w:r w:rsidR="00E27B08" w:rsidRPr="00FE79C6">
        <w:rPr>
          <w:rFonts w:ascii="Comic Sans MS" w:hAnsi="Comic Sans MS"/>
          <w:sz w:val="28"/>
        </w:rPr>
        <w:t xml:space="preserve">, which leads to an increase in emissions of greenhouse gasses. </w:t>
      </w:r>
    </w:p>
    <w:p w:rsidR="00E27B08" w:rsidRPr="00FE79C6" w:rsidRDefault="00E27B08" w:rsidP="007433B4">
      <w:pPr>
        <w:pStyle w:val="ListParagraph"/>
        <w:numPr>
          <w:ilvl w:val="0"/>
          <w:numId w:val="15"/>
        </w:numPr>
        <w:ind w:left="630" w:right="360"/>
        <w:rPr>
          <w:rFonts w:ascii="Comic Sans MS" w:hAnsi="Comic Sans MS"/>
          <w:sz w:val="28"/>
        </w:rPr>
      </w:pPr>
      <w:r w:rsidRPr="00FE79C6">
        <w:rPr>
          <w:rFonts w:ascii="Comic Sans MS" w:hAnsi="Comic Sans MS"/>
          <w:sz w:val="28"/>
        </w:rPr>
        <w:t>Walk, ride a bike or take public transportation instead of making short car trips. If you leave your car at home for just 2 days a week, your greenhouse gas emissions will reduce by an average of 1,600 pounds a year</w:t>
      </w:r>
      <w:r w:rsidR="00462530">
        <w:rPr>
          <w:rFonts w:ascii="Comic Sans MS" w:hAnsi="Comic Sans MS"/>
          <w:sz w:val="28"/>
        </w:rPr>
        <w:t xml:space="preserve"> (EPA)</w:t>
      </w:r>
      <w:r w:rsidRPr="00FE79C6">
        <w:rPr>
          <w:rFonts w:ascii="Comic Sans MS" w:hAnsi="Comic Sans MS"/>
          <w:sz w:val="28"/>
        </w:rPr>
        <w:t>.</w:t>
      </w:r>
    </w:p>
    <w:p w:rsidR="00E27B08" w:rsidRPr="00FE79C6" w:rsidRDefault="00444085" w:rsidP="007433B4">
      <w:pPr>
        <w:pStyle w:val="ListParagraph"/>
        <w:numPr>
          <w:ilvl w:val="0"/>
          <w:numId w:val="15"/>
        </w:numPr>
        <w:ind w:left="630" w:right="360"/>
        <w:rPr>
          <w:rFonts w:ascii="Comic Sans MS" w:hAnsi="Comic Sans MS"/>
          <w:sz w:val="28"/>
        </w:rPr>
      </w:pPr>
      <w:r>
        <w:rPr>
          <w:rFonts w:ascii="Comic Sans MS" w:hAnsi="Comic Sans MS"/>
          <w:noProof/>
          <w:sz w:val="28"/>
        </w:rPr>
        <w:drawing>
          <wp:anchor distT="0" distB="0" distL="114300" distR="114300" simplePos="0" relativeHeight="251684864" behindDoc="0" locked="0" layoutInCell="1" allowOverlap="1">
            <wp:simplePos x="0" y="0"/>
            <wp:positionH relativeFrom="column">
              <wp:posOffset>-228600</wp:posOffset>
            </wp:positionH>
            <wp:positionV relativeFrom="paragraph">
              <wp:posOffset>1951990</wp:posOffset>
            </wp:positionV>
            <wp:extent cx="3155315" cy="1908810"/>
            <wp:effectExtent l="25400" t="0" r="0" b="0"/>
            <wp:wrapTight wrapText="bothSides">
              <wp:wrapPolygon edited="0">
                <wp:start x="-174" y="0"/>
                <wp:lineTo x="-174" y="21557"/>
                <wp:lineTo x="21561" y="21557"/>
                <wp:lineTo x="21561" y="0"/>
                <wp:lineTo x="-174" y="0"/>
              </wp:wrapPolygon>
            </wp:wrapTight>
            <wp:docPr id="85" name="" descr="https://encrypted-tbn1.gstatic.com/images?q=tbn:ANd9GcTeV8lrDAgsibJSkW2ZxwBdTU8hscgVUEVqr0Slwj-snnvJciDd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TeV8lrDAgsibJSkW2ZxwBdTU8hscgVUEVqr0Slwj-snnvJciDd7g"/>
                    <pic:cNvPicPr>
                      <a:picLocks noChangeAspect="1" noChangeArrowheads="1"/>
                    </pic:cNvPicPr>
                  </pic:nvPicPr>
                  <pic:blipFill>
                    <a:blip r:embed="rId27"/>
                    <a:srcRect/>
                    <a:stretch>
                      <a:fillRect/>
                    </a:stretch>
                  </pic:blipFill>
                  <pic:spPr bwMode="auto">
                    <a:xfrm>
                      <a:off x="0" y="0"/>
                      <a:ext cx="3155315" cy="1908810"/>
                    </a:xfrm>
                    <a:prstGeom prst="rect">
                      <a:avLst/>
                    </a:prstGeom>
                    <a:noFill/>
                    <a:ln w="9525">
                      <a:noFill/>
                      <a:miter lim="800000"/>
                      <a:headEnd/>
                      <a:tailEnd/>
                    </a:ln>
                  </pic:spPr>
                </pic:pic>
              </a:graphicData>
            </a:graphic>
          </wp:anchor>
        </w:drawing>
      </w:r>
      <w:r>
        <w:rPr>
          <w:rFonts w:ascii="Comic Sans MS" w:hAnsi="Comic Sans MS"/>
          <w:noProof/>
          <w:sz w:val="28"/>
        </w:rPr>
        <w:drawing>
          <wp:anchor distT="0" distB="0" distL="114300" distR="114300" simplePos="0" relativeHeight="251683840" behindDoc="0" locked="0" layoutInCell="1" allowOverlap="1">
            <wp:simplePos x="0" y="0"/>
            <wp:positionH relativeFrom="column">
              <wp:posOffset>0</wp:posOffset>
            </wp:positionH>
            <wp:positionV relativeFrom="paragraph">
              <wp:posOffset>895350</wp:posOffset>
            </wp:positionV>
            <wp:extent cx="5491480" cy="914400"/>
            <wp:effectExtent l="25400" t="0" r="0" b="0"/>
            <wp:wrapTight wrapText="bothSides">
              <wp:wrapPolygon edited="0">
                <wp:start x="-100" y="0"/>
                <wp:lineTo x="-100" y="21000"/>
                <wp:lineTo x="21580" y="21000"/>
                <wp:lineTo x="21580" y="0"/>
                <wp:lineTo x="-100" y="0"/>
              </wp:wrapPolygon>
            </wp:wrapTight>
            <wp:docPr id="82" name="" descr="https://encrypted-tbn3.gstatic.com/images?q=tbn:ANd9GcTAmNKMS2CVvRUdZ9g8ttetYPMlj21HQz6Sx4FE01NDgScq3NxC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TAmNKMS2CVvRUdZ9g8ttetYPMlj21HQz6Sx4FE01NDgScq3NxCVQ"/>
                    <pic:cNvPicPr>
                      <a:picLocks noChangeAspect="1" noChangeArrowheads="1"/>
                    </pic:cNvPicPr>
                  </pic:nvPicPr>
                  <pic:blipFill>
                    <a:blip r:embed="rId28"/>
                    <a:srcRect/>
                    <a:stretch>
                      <a:fillRect/>
                    </a:stretch>
                  </pic:blipFill>
                  <pic:spPr bwMode="auto">
                    <a:xfrm>
                      <a:off x="0" y="0"/>
                      <a:ext cx="5491480" cy="914400"/>
                    </a:xfrm>
                    <a:prstGeom prst="rect">
                      <a:avLst/>
                    </a:prstGeom>
                    <a:noFill/>
                    <a:ln w="9525">
                      <a:noFill/>
                      <a:miter lim="800000"/>
                      <a:headEnd/>
                      <a:tailEnd/>
                    </a:ln>
                  </pic:spPr>
                </pic:pic>
              </a:graphicData>
            </a:graphic>
          </wp:anchor>
        </w:drawing>
      </w:r>
      <w:r w:rsidR="00FE79C6" w:rsidRPr="00FE79C6">
        <w:rPr>
          <w:rFonts w:ascii="Comic Sans MS" w:hAnsi="Comic Sans MS"/>
          <w:sz w:val="28"/>
        </w:rPr>
        <w:t>Use renewable fuels. Fuels such as E85 and biodiesel are renewable fuels that can reduce the greenhouse gas emissions from your car</w:t>
      </w:r>
      <w:r w:rsidR="00462530">
        <w:rPr>
          <w:rFonts w:ascii="Comic Sans MS" w:hAnsi="Comic Sans MS"/>
          <w:sz w:val="28"/>
        </w:rPr>
        <w:t xml:space="preserve"> (EPA)</w:t>
      </w:r>
      <w:r w:rsidR="00FE79C6" w:rsidRPr="00FE79C6">
        <w:rPr>
          <w:rFonts w:ascii="Comic Sans MS" w:hAnsi="Comic Sans MS"/>
          <w:sz w:val="28"/>
        </w:rPr>
        <w:t>.</w:t>
      </w:r>
    </w:p>
    <w:p w:rsidR="00E27B08" w:rsidRPr="00FE79C6" w:rsidRDefault="009536B4" w:rsidP="00E27B08">
      <w:pPr>
        <w:pStyle w:val="ListParagraph"/>
        <w:ind w:left="630" w:right="360"/>
        <w:jc w:val="both"/>
        <w:rPr>
          <w:rFonts w:ascii="Comic Sans MS" w:hAnsi="Comic Sans MS"/>
          <w:sz w:val="28"/>
        </w:rPr>
      </w:pPr>
      <w:r>
        <w:rPr>
          <w:rFonts w:ascii="Comic Sans MS" w:hAnsi="Comic Sans MS"/>
          <w:noProof/>
          <w:sz w:val="28"/>
        </w:rPr>
        <w:drawing>
          <wp:anchor distT="0" distB="0" distL="114300" distR="114300" simplePos="0" relativeHeight="251685888" behindDoc="0" locked="0" layoutInCell="1" allowOverlap="1">
            <wp:simplePos x="0" y="0"/>
            <wp:positionH relativeFrom="column">
              <wp:posOffset>165100</wp:posOffset>
            </wp:positionH>
            <wp:positionV relativeFrom="paragraph">
              <wp:posOffset>-91440</wp:posOffset>
            </wp:positionV>
            <wp:extent cx="1651000" cy="1656080"/>
            <wp:effectExtent l="25400" t="0" r="0" b="0"/>
            <wp:wrapTight wrapText="bothSides">
              <wp:wrapPolygon edited="0">
                <wp:start x="-332" y="0"/>
                <wp:lineTo x="-332" y="21202"/>
                <wp:lineTo x="21600" y="21202"/>
                <wp:lineTo x="21600" y="0"/>
                <wp:lineTo x="-332" y="0"/>
              </wp:wrapPolygon>
            </wp:wrapTight>
            <wp:docPr id="88" name="" descr="https://encrypted-tbn0.gstatic.com/images?q=tbn:ANd9GcRJe5m1QpU9sW0owlSpoKlmFW_xz0VI2uoivVVCn8zIub0TomG9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RJe5m1QpU9sW0owlSpoKlmFW_xz0VI2uoivVVCn8zIub0TomG9LA"/>
                    <pic:cNvPicPr>
                      <a:picLocks noChangeAspect="1" noChangeArrowheads="1"/>
                    </pic:cNvPicPr>
                  </pic:nvPicPr>
                  <pic:blipFill>
                    <a:blip r:embed="rId29"/>
                    <a:srcRect/>
                    <a:stretch>
                      <a:fillRect/>
                    </a:stretch>
                  </pic:blipFill>
                  <pic:spPr bwMode="auto">
                    <a:xfrm>
                      <a:off x="0" y="0"/>
                      <a:ext cx="1651000" cy="1656080"/>
                    </a:xfrm>
                    <a:prstGeom prst="rect">
                      <a:avLst/>
                    </a:prstGeom>
                    <a:noFill/>
                    <a:ln w="9525">
                      <a:noFill/>
                      <a:miter lim="800000"/>
                      <a:headEnd/>
                      <a:tailEnd/>
                    </a:ln>
                  </pic:spPr>
                </pic:pic>
              </a:graphicData>
            </a:graphic>
          </wp:anchor>
        </w:drawing>
      </w:r>
    </w:p>
    <w:p w:rsidR="009536B4" w:rsidRDefault="009536B4" w:rsidP="001A0F64">
      <w:pPr>
        <w:rPr>
          <w:rFonts w:ascii="Comic Sans MS" w:hAnsi="Comic Sans MS"/>
          <w:color w:val="008000"/>
          <w:sz w:val="56"/>
        </w:rPr>
      </w:pPr>
    </w:p>
    <w:p w:rsidR="00475C02" w:rsidRPr="00081C3F" w:rsidRDefault="00E108B3" w:rsidP="001A0F64">
      <w:pPr>
        <w:rPr>
          <w:rFonts w:ascii="Comic Sans MS" w:hAnsi="Comic Sans MS"/>
          <w:color w:val="008000"/>
          <w:sz w:val="56"/>
        </w:rPr>
      </w:pPr>
      <w:r>
        <w:rPr>
          <w:rFonts w:ascii="Comic Sans MS" w:hAnsi="Comic Sans MS"/>
          <w:color w:val="008000"/>
          <w:sz w:val="56"/>
        </w:rPr>
        <w:t>Take Action:</w:t>
      </w:r>
    </w:p>
    <w:p w:rsidR="001A0F64" w:rsidRDefault="00475C02" w:rsidP="001A0F64">
      <w:pPr>
        <w:rPr>
          <w:rFonts w:ascii="Comic Sans MS" w:hAnsi="Comic Sans MS"/>
          <w:sz w:val="32"/>
        </w:rPr>
      </w:pPr>
      <w:r>
        <w:rPr>
          <w:rFonts w:ascii="Comic Sans MS" w:hAnsi="Comic Sans MS"/>
          <w:noProof/>
          <w:sz w:val="32"/>
        </w:rPr>
        <w:drawing>
          <wp:anchor distT="0" distB="0" distL="114300" distR="114300" simplePos="0" relativeHeight="251688960" behindDoc="0" locked="0" layoutInCell="1" allowOverlap="1">
            <wp:simplePos x="0" y="0"/>
            <wp:positionH relativeFrom="column">
              <wp:posOffset>3056255</wp:posOffset>
            </wp:positionH>
            <wp:positionV relativeFrom="paragraph">
              <wp:posOffset>259715</wp:posOffset>
            </wp:positionV>
            <wp:extent cx="2190115" cy="3275965"/>
            <wp:effectExtent l="558800" t="0" r="553085" b="0"/>
            <wp:wrapTight wrapText="bothSides">
              <wp:wrapPolygon edited="0">
                <wp:start x="-94" y="21705"/>
                <wp:lineTo x="21450" y="21705"/>
                <wp:lineTo x="21450" y="-67"/>
                <wp:lineTo x="-94" y="-67"/>
                <wp:lineTo x="-94" y="21705"/>
              </wp:wrapPolygon>
            </wp:wrapTight>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ve:AlternateContent xmlns:ma="http://schemas.microsoft.com/office/mac/drawingml/2008/main">
                    <ve:Choice Requires="ma">
                      <pic:blipFill>
                        <a:blip r:embed="rId30"/>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31"/>
                        <a:srcRect/>
                        <a:stretch>
                          <a:fillRect/>
                        </a:stretch>
                      </pic:blipFill>
                    </ve:Fallback>
                  </ve:AlternateContent>
                  <pic:spPr bwMode="auto">
                    <a:xfrm rot="5400000">
                      <a:off x="0" y="0"/>
                      <a:ext cx="2190115" cy="3275965"/>
                    </a:xfrm>
                    <a:prstGeom prst="rect">
                      <a:avLst/>
                    </a:prstGeom>
                    <a:noFill/>
                    <a:ln w="9525">
                      <a:noFill/>
                      <a:miter lim="800000"/>
                      <a:headEnd/>
                      <a:tailEnd/>
                    </a:ln>
                  </pic:spPr>
                </pic:pic>
              </a:graphicData>
            </a:graphic>
          </wp:anchor>
        </w:drawing>
      </w:r>
      <w:r w:rsidR="00E108B3">
        <w:rPr>
          <w:rFonts w:ascii="Comic Sans MS" w:hAnsi="Comic Sans MS"/>
          <w:sz w:val="32"/>
        </w:rPr>
        <w:t>To have an even bigger impact, it is import to share</w:t>
      </w:r>
      <w:r w:rsidR="00CD407A" w:rsidRPr="001A0F64">
        <w:rPr>
          <w:rFonts w:ascii="Comic Sans MS" w:hAnsi="Comic Sans MS"/>
          <w:sz w:val="32"/>
        </w:rPr>
        <w:t xml:space="preserve"> this information w</w:t>
      </w:r>
      <w:r w:rsidR="003A1AE7" w:rsidRPr="001A0F64">
        <w:rPr>
          <w:rFonts w:ascii="Comic Sans MS" w:hAnsi="Comic Sans MS"/>
          <w:sz w:val="32"/>
        </w:rPr>
        <w:t>ith others. The only way to</w:t>
      </w:r>
      <w:r w:rsidR="00CD407A" w:rsidRPr="001A0F64">
        <w:rPr>
          <w:rFonts w:ascii="Comic Sans MS" w:hAnsi="Comic Sans MS"/>
          <w:sz w:val="32"/>
        </w:rPr>
        <w:t xml:space="preserve"> ever truly solve the issue of the Earth’s growing carbon footprint is if everyone does </w:t>
      </w:r>
      <w:r w:rsidR="008D01B7" w:rsidRPr="001A0F64">
        <w:rPr>
          <w:rFonts w:ascii="Comic Sans MS" w:hAnsi="Comic Sans MS"/>
          <w:sz w:val="32"/>
        </w:rPr>
        <w:t>his or her</w:t>
      </w:r>
      <w:r w:rsidR="00CD407A" w:rsidRPr="001A0F64">
        <w:rPr>
          <w:rFonts w:ascii="Comic Sans MS" w:hAnsi="Comic Sans MS"/>
          <w:sz w:val="32"/>
        </w:rPr>
        <w:t xml:space="preserve"> part. </w:t>
      </w:r>
      <w:r w:rsidR="008D01B7" w:rsidRPr="001A0F64">
        <w:rPr>
          <w:rFonts w:ascii="Comic Sans MS" w:hAnsi="Comic Sans MS"/>
          <w:sz w:val="32"/>
        </w:rPr>
        <w:t>And for some, the only thing getting in their way is a lack of information</w:t>
      </w:r>
      <w:r w:rsidR="003A1AE7" w:rsidRPr="001A0F64">
        <w:rPr>
          <w:rFonts w:ascii="Comic Sans MS" w:hAnsi="Comic Sans MS"/>
          <w:sz w:val="32"/>
        </w:rPr>
        <w:t xml:space="preserve">. </w:t>
      </w:r>
    </w:p>
    <w:p w:rsidR="00E108B3" w:rsidRDefault="00475C02" w:rsidP="001A0F64">
      <w:pPr>
        <w:rPr>
          <w:rFonts w:ascii="Comic Sans MS" w:hAnsi="Comic Sans MS"/>
          <w:sz w:val="32"/>
        </w:rPr>
      </w:pPr>
      <w:r>
        <w:rPr>
          <w:rFonts w:ascii="Comic Sans MS" w:hAnsi="Comic Sans MS"/>
          <w:noProof/>
          <w:sz w:val="32"/>
        </w:rPr>
        <w:drawing>
          <wp:anchor distT="0" distB="0" distL="114300" distR="114300" simplePos="0" relativeHeight="251689984" behindDoc="0" locked="0" layoutInCell="1" allowOverlap="1">
            <wp:simplePos x="0" y="0"/>
            <wp:positionH relativeFrom="column">
              <wp:posOffset>489585</wp:posOffset>
            </wp:positionH>
            <wp:positionV relativeFrom="paragraph">
              <wp:posOffset>506730</wp:posOffset>
            </wp:positionV>
            <wp:extent cx="2060575" cy="3041650"/>
            <wp:effectExtent l="508000" t="0" r="479425" b="0"/>
            <wp:wrapTight wrapText="bothSides">
              <wp:wrapPolygon edited="0">
                <wp:start x="-83" y="21724"/>
                <wp:lineTo x="21484" y="21724"/>
                <wp:lineTo x="21484" y="79"/>
                <wp:lineTo x="-83" y="79"/>
                <wp:lineTo x="-83" y="21724"/>
              </wp:wrapPolygon>
            </wp:wrapTight>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ve:AlternateContent xmlns:ma="http://schemas.microsoft.com/office/mac/drawingml/2008/main">
                    <ve:Choice Requires="ma">
                      <pic:blipFill>
                        <a:blip r:embed="rId32"/>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33"/>
                        <a:srcRect/>
                        <a:stretch>
                          <a:fillRect/>
                        </a:stretch>
                      </pic:blipFill>
                    </ve:Fallback>
                  </ve:AlternateContent>
                  <pic:spPr bwMode="auto">
                    <a:xfrm rot="5400000">
                      <a:off x="0" y="0"/>
                      <a:ext cx="2060575" cy="3041650"/>
                    </a:xfrm>
                    <a:prstGeom prst="rect">
                      <a:avLst/>
                    </a:prstGeom>
                    <a:noFill/>
                    <a:ln w="9525">
                      <a:noFill/>
                      <a:miter lim="800000"/>
                      <a:headEnd/>
                      <a:tailEnd/>
                    </a:ln>
                  </pic:spPr>
                </pic:pic>
              </a:graphicData>
            </a:graphic>
          </wp:anchor>
        </w:drawing>
      </w:r>
      <w:r w:rsidR="00E108B3">
        <w:rPr>
          <w:rFonts w:ascii="Comic Sans MS" w:hAnsi="Comic Sans MS"/>
          <w:sz w:val="32"/>
        </w:rPr>
        <w:t>M</w:t>
      </w:r>
      <w:r w:rsidR="001A0F64">
        <w:rPr>
          <w:rFonts w:ascii="Comic Sans MS" w:hAnsi="Comic Sans MS"/>
          <w:sz w:val="32"/>
        </w:rPr>
        <w:t xml:space="preserve">y group and I </w:t>
      </w:r>
      <w:r w:rsidR="00D61A7E">
        <w:rPr>
          <w:rFonts w:ascii="Comic Sans MS" w:hAnsi="Comic Sans MS"/>
          <w:sz w:val="32"/>
        </w:rPr>
        <w:t xml:space="preserve">knew </w:t>
      </w:r>
      <w:r w:rsidR="00E108B3">
        <w:rPr>
          <w:rFonts w:ascii="Comic Sans MS" w:hAnsi="Comic Sans MS"/>
          <w:sz w:val="32"/>
        </w:rPr>
        <w:t xml:space="preserve">this and we knew </w:t>
      </w:r>
      <w:r w:rsidR="00D61A7E">
        <w:rPr>
          <w:rFonts w:ascii="Comic Sans MS" w:hAnsi="Comic Sans MS"/>
          <w:sz w:val="32"/>
        </w:rPr>
        <w:t>that the most effective way to make a difference was not by helping just one person reduce their carbon footprint, but it was by informing many people about the issue</w:t>
      </w:r>
      <w:r w:rsidR="00E108B3">
        <w:rPr>
          <w:rFonts w:ascii="Comic Sans MS" w:hAnsi="Comic Sans MS"/>
          <w:sz w:val="32"/>
        </w:rPr>
        <w:t xml:space="preserve"> and making it easy for them to make a difference</w:t>
      </w:r>
      <w:r w:rsidR="00D61A7E">
        <w:rPr>
          <w:rFonts w:ascii="Comic Sans MS" w:hAnsi="Comic Sans MS"/>
          <w:sz w:val="32"/>
        </w:rPr>
        <w:t>.</w:t>
      </w:r>
    </w:p>
    <w:p w:rsidR="00D61A7E" w:rsidRDefault="00475C02" w:rsidP="001A0F64">
      <w:pPr>
        <w:rPr>
          <w:rFonts w:ascii="Comic Sans MS" w:hAnsi="Comic Sans MS"/>
          <w:sz w:val="32"/>
        </w:rPr>
      </w:pPr>
      <w:r>
        <w:rPr>
          <w:rFonts w:ascii="Comic Sans MS" w:hAnsi="Comic Sans MS"/>
          <w:noProof/>
          <w:sz w:val="32"/>
        </w:rPr>
        <w:drawing>
          <wp:anchor distT="0" distB="0" distL="114300" distR="114300" simplePos="0" relativeHeight="251691008" behindDoc="0" locked="0" layoutInCell="1" allowOverlap="1">
            <wp:simplePos x="0" y="0"/>
            <wp:positionH relativeFrom="column">
              <wp:posOffset>300355</wp:posOffset>
            </wp:positionH>
            <wp:positionV relativeFrom="paragraph">
              <wp:posOffset>206375</wp:posOffset>
            </wp:positionV>
            <wp:extent cx="2026920" cy="2973705"/>
            <wp:effectExtent l="508000" t="0" r="462280" b="0"/>
            <wp:wrapTight wrapText="bothSides">
              <wp:wrapPolygon edited="0">
                <wp:start x="-173" y="21851"/>
                <wp:lineTo x="21482" y="21851"/>
                <wp:lineTo x="21482" y="81"/>
                <wp:lineTo x="-173" y="81"/>
                <wp:lineTo x="-173" y="21851"/>
              </wp:wrapPolygon>
            </wp:wrapTight>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ve:AlternateContent xmlns:ma="http://schemas.microsoft.com/office/mac/drawingml/2008/main">
                    <ve:Choice Requires="ma">
                      <pic:blipFill>
                        <a:blip r:embed="rId34"/>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35"/>
                        <a:srcRect/>
                        <a:stretch>
                          <a:fillRect/>
                        </a:stretch>
                      </pic:blipFill>
                    </ve:Fallback>
                  </ve:AlternateContent>
                  <pic:spPr bwMode="auto">
                    <a:xfrm rot="5400000">
                      <a:off x="0" y="0"/>
                      <a:ext cx="2026920" cy="2973705"/>
                    </a:xfrm>
                    <a:prstGeom prst="rect">
                      <a:avLst/>
                    </a:prstGeom>
                    <a:noFill/>
                    <a:ln w="9525">
                      <a:noFill/>
                      <a:miter lim="800000"/>
                      <a:headEnd/>
                      <a:tailEnd/>
                    </a:ln>
                  </pic:spPr>
                </pic:pic>
              </a:graphicData>
            </a:graphic>
          </wp:anchor>
        </w:drawing>
      </w:r>
      <w:r w:rsidR="00E108B3">
        <w:rPr>
          <w:rFonts w:ascii="Comic Sans MS" w:hAnsi="Comic Sans MS"/>
          <w:sz w:val="32"/>
        </w:rPr>
        <w:t>To take action w</w:t>
      </w:r>
      <w:r w:rsidR="00D61A7E">
        <w:rPr>
          <w:rFonts w:ascii="Comic Sans MS" w:hAnsi="Comic Sans MS"/>
          <w:sz w:val="32"/>
        </w:rPr>
        <w:t>e set up a booth at the Barton Creek Farmers market and handed out brochure</w:t>
      </w:r>
      <w:r w:rsidR="00E108B3">
        <w:rPr>
          <w:rFonts w:ascii="Comic Sans MS" w:hAnsi="Comic Sans MS"/>
          <w:sz w:val="32"/>
        </w:rPr>
        <w:t>s filled with information on easy ways</w:t>
      </w:r>
      <w:r w:rsidR="00D61A7E">
        <w:rPr>
          <w:rFonts w:ascii="Comic Sans MS" w:hAnsi="Comic Sans MS"/>
          <w:sz w:val="32"/>
        </w:rPr>
        <w:t xml:space="preserve"> to reduce your carbon footprint in Austin. Also, to help people get started, we gave out free packages of seeds, which we knew would be a lot less likely to</w:t>
      </w:r>
      <w:r w:rsidR="00E108B3">
        <w:rPr>
          <w:rFonts w:ascii="Comic Sans MS" w:hAnsi="Comic Sans MS"/>
          <w:sz w:val="32"/>
        </w:rPr>
        <w:t xml:space="preserve"> go to waste.</w:t>
      </w:r>
      <w:r w:rsidRPr="00475C02">
        <w:rPr>
          <w:rFonts w:ascii="Comic Sans MS" w:hAnsi="Comic Sans MS"/>
          <w:noProof/>
          <w:sz w:val="32"/>
        </w:rPr>
        <w:t xml:space="preserve"> </w:t>
      </w:r>
    </w:p>
    <w:p w:rsidR="00D61A7E" w:rsidRDefault="00D61A7E" w:rsidP="001A0F64">
      <w:pPr>
        <w:rPr>
          <w:rFonts w:ascii="Comic Sans MS" w:hAnsi="Comic Sans MS"/>
          <w:sz w:val="32"/>
        </w:rPr>
      </w:pPr>
    </w:p>
    <w:p w:rsidR="009536B4" w:rsidRDefault="009536B4" w:rsidP="00547EF4">
      <w:pPr>
        <w:rPr>
          <w:rFonts w:ascii="Comic Sans MS" w:hAnsi="Comic Sans MS"/>
          <w:color w:val="008000"/>
          <w:sz w:val="52"/>
        </w:rPr>
      </w:pPr>
    </w:p>
    <w:p w:rsidR="00E108B3" w:rsidRPr="00E108B3" w:rsidRDefault="00E108B3" w:rsidP="00547EF4">
      <w:pPr>
        <w:rPr>
          <w:rFonts w:ascii="Comic Sans MS" w:hAnsi="Comic Sans MS"/>
          <w:color w:val="008000"/>
          <w:sz w:val="52"/>
        </w:rPr>
      </w:pPr>
      <w:r w:rsidRPr="00E108B3">
        <w:rPr>
          <w:rFonts w:ascii="Comic Sans MS" w:hAnsi="Comic Sans MS"/>
          <w:color w:val="008000"/>
          <w:sz w:val="52"/>
        </w:rPr>
        <w:t>You Can Take Action As Well!</w:t>
      </w:r>
    </w:p>
    <w:p w:rsidR="00E108B3" w:rsidRDefault="00E108B3" w:rsidP="001A0F64">
      <w:pPr>
        <w:rPr>
          <w:rFonts w:ascii="Comic Sans MS" w:hAnsi="Comic Sans MS"/>
          <w:sz w:val="32"/>
        </w:rPr>
      </w:pPr>
    </w:p>
    <w:p w:rsidR="001A0F64" w:rsidRPr="00444085" w:rsidRDefault="00444085" w:rsidP="001A0F64">
      <w:pPr>
        <w:rPr>
          <w:rFonts w:ascii="Comic Sans MS" w:hAnsi="Comic Sans MS"/>
          <w:sz w:val="28"/>
        </w:rPr>
      </w:pPr>
      <w:r w:rsidRPr="00444085">
        <w:rPr>
          <w:rFonts w:ascii="Comic Sans MS" w:hAnsi="Comic Sans MS"/>
          <w:noProof/>
          <w:sz w:val="28"/>
        </w:rPr>
        <w:drawing>
          <wp:anchor distT="0" distB="0" distL="114300" distR="114300" simplePos="0" relativeHeight="251686912" behindDoc="0" locked="0" layoutInCell="1" allowOverlap="1">
            <wp:simplePos x="0" y="0"/>
            <wp:positionH relativeFrom="column">
              <wp:posOffset>0</wp:posOffset>
            </wp:positionH>
            <wp:positionV relativeFrom="paragraph">
              <wp:posOffset>3034030</wp:posOffset>
            </wp:positionV>
            <wp:extent cx="5715000" cy="3251200"/>
            <wp:effectExtent l="25400" t="0" r="0" b="0"/>
            <wp:wrapTight wrapText="bothSides">
              <wp:wrapPolygon edited="0">
                <wp:start x="-96" y="0"/>
                <wp:lineTo x="-96" y="21431"/>
                <wp:lineTo x="21600" y="21431"/>
                <wp:lineTo x="21600" y="0"/>
                <wp:lineTo x="-96" y="0"/>
              </wp:wrapPolygon>
            </wp:wrapTight>
            <wp:docPr id="14" name="" descr="http://2.bp.blogspot.com/-l3pCiPntpns/ULtex-c8bOI/AAAAAAAAAAY/TCwbW4AkO8w/s1600/Go-Gre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l3pCiPntpns/ULtex-c8bOI/AAAAAAAAAAY/TCwbW4AkO8w/s1600/Go-Green1.jpg"/>
                    <pic:cNvPicPr>
                      <a:picLocks noChangeAspect="1" noChangeArrowheads="1"/>
                    </pic:cNvPicPr>
                  </pic:nvPicPr>
                  <pic:blipFill>
                    <a:blip r:embed="rId36"/>
                    <a:srcRect/>
                    <a:stretch>
                      <a:fillRect/>
                    </a:stretch>
                  </pic:blipFill>
                  <pic:spPr bwMode="auto">
                    <a:xfrm>
                      <a:off x="0" y="0"/>
                      <a:ext cx="5715000" cy="3251200"/>
                    </a:xfrm>
                    <a:prstGeom prst="rect">
                      <a:avLst/>
                    </a:prstGeom>
                    <a:noFill/>
                    <a:ln w="9525">
                      <a:noFill/>
                      <a:miter lim="800000"/>
                      <a:headEnd/>
                      <a:tailEnd/>
                    </a:ln>
                  </pic:spPr>
                </pic:pic>
              </a:graphicData>
            </a:graphic>
          </wp:anchor>
        </w:drawing>
      </w:r>
      <w:r w:rsidRPr="00444085">
        <w:rPr>
          <w:rFonts w:ascii="Comic Sans MS" w:hAnsi="Comic Sans MS"/>
          <w:noProof/>
          <w:sz w:val="28"/>
        </w:rPr>
        <w:drawing>
          <wp:anchor distT="0" distB="0" distL="114300" distR="114300" simplePos="0" relativeHeight="251687936" behindDoc="0" locked="0" layoutInCell="1" allowOverlap="1">
            <wp:simplePos x="0" y="0"/>
            <wp:positionH relativeFrom="column">
              <wp:posOffset>1828800</wp:posOffset>
            </wp:positionH>
            <wp:positionV relativeFrom="paragraph">
              <wp:posOffset>62230</wp:posOffset>
            </wp:positionV>
            <wp:extent cx="3878580" cy="2239010"/>
            <wp:effectExtent l="25400" t="0" r="7620" b="0"/>
            <wp:wrapTight wrapText="bothSides">
              <wp:wrapPolygon edited="0">
                <wp:start x="-141" y="0"/>
                <wp:lineTo x="-141" y="21563"/>
                <wp:lineTo x="21642" y="21563"/>
                <wp:lineTo x="21642" y="0"/>
                <wp:lineTo x="-141" y="0"/>
              </wp:wrapPolygon>
            </wp:wrapTight>
            <wp:docPr id="97" name="" descr="http://www.youthcancertrust.org/cms/site/images/spread-the-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youthcancertrust.org/cms/site/images/spread-the-word.png"/>
                    <pic:cNvPicPr>
                      <a:picLocks noChangeAspect="1" noChangeArrowheads="1"/>
                    </pic:cNvPicPr>
                  </pic:nvPicPr>
                  <pic:blipFill>
                    <a:blip r:embed="rId37"/>
                    <a:srcRect/>
                    <a:stretch>
                      <a:fillRect/>
                    </a:stretch>
                  </pic:blipFill>
                  <pic:spPr bwMode="auto">
                    <a:xfrm>
                      <a:off x="0" y="0"/>
                      <a:ext cx="3878580" cy="2239010"/>
                    </a:xfrm>
                    <a:prstGeom prst="rect">
                      <a:avLst/>
                    </a:prstGeom>
                    <a:noFill/>
                    <a:ln w="9525">
                      <a:noFill/>
                      <a:miter lim="800000"/>
                      <a:headEnd/>
                      <a:tailEnd/>
                    </a:ln>
                  </pic:spPr>
                </pic:pic>
              </a:graphicData>
            </a:graphic>
          </wp:anchor>
        </w:drawing>
      </w:r>
      <w:r w:rsidR="00D61A7E" w:rsidRPr="00444085">
        <w:rPr>
          <w:rFonts w:ascii="Comic Sans MS" w:hAnsi="Comic Sans MS"/>
          <w:sz w:val="28"/>
        </w:rPr>
        <w:t>Spreading the word</w:t>
      </w:r>
      <w:r w:rsidR="00E108B3" w:rsidRPr="00444085">
        <w:rPr>
          <w:rFonts w:ascii="Comic Sans MS" w:hAnsi="Comic Sans MS"/>
          <w:sz w:val="28"/>
        </w:rPr>
        <w:t xml:space="preserve"> on the importance of reducing the Earth’s carbon footprint</w:t>
      </w:r>
      <w:r w:rsidR="00D61A7E" w:rsidRPr="00444085">
        <w:rPr>
          <w:rFonts w:ascii="Comic Sans MS" w:hAnsi="Comic Sans MS"/>
          <w:sz w:val="28"/>
        </w:rPr>
        <w:t xml:space="preserve"> is the best way to get people wanting to help and the quickest way for Austin to reach its goal. All it takes is the support of individuals and the knowledge needed to get started.</w:t>
      </w:r>
    </w:p>
    <w:p w:rsidR="00E108B3" w:rsidRPr="00444085" w:rsidRDefault="00E108B3" w:rsidP="00E108B3">
      <w:pPr>
        <w:rPr>
          <w:rFonts w:ascii="Comic Sans MS" w:hAnsi="Comic Sans MS"/>
          <w:sz w:val="28"/>
        </w:rPr>
      </w:pPr>
      <w:r w:rsidRPr="00444085">
        <w:rPr>
          <w:rFonts w:ascii="Comic Sans MS" w:hAnsi="Comic Sans MS"/>
          <w:sz w:val="28"/>
        </w:rPr>
        <w:t>Convince people who don’t believe this is an issue worth fighting for that it is! And help inform others on how they can play their part in making the city of Austin and the rest of the world a more livable place.</w:t>
      </w:r>
    </w:p>
    <w:p w:rsidR="007378DE" w:rsidRPr="00444085" w:rsidRDefault="007378DE" w:rsidP="008D01B7">
      <w:pPr>
        <w:ind w:firstLine="720"/>
        <w:rPr>
          <w:rFonts w:ascii="Comic Sans MS" w:hAnsi="Comic Sans MS"/>
          <w:sz w:val="28"/>
        </w:rPr>
      </w:pPr>
    </w:p>
    <w:p w:rsidR="007378DE" w:rsidRDefault="007378DE" w:rsidP="008D01B7">
      <w:pPr>
        <w:ind w:firstLine="720"/>
        <w:rPr>
          <w:rFonts w:ascii="Comic Sans MS" w:hAnsi="Comic Sans MS"/>
          <w:sz w:val="32"/>
        </w:rPr>
      </w:pPr>
    </w:p>
    <w:p w:rsidR="007378DE" w:rsidRDefault="007378DE" w:rsidP="008D01B7">
      <w:pPr>
        <w:ind w:firstLine="720"/>
        <w:rPr>
          <w:rFonts w:ascii="Comic Sans MS" w:hAnsi="Comic Sans MS"/>
          <w:sz w:val="32"/>
        </w:rPr>
      </w:pPr>
    </w:p>
    <w:p w:rsidR="007378DE" w:rsidRDefault="007378DE" w:rsidP="007378DE">
      <w:pPr>
        <w:jc w:val="center"/>
        <w:rPr>
          <w:rFonts w:ascii="Comic Sans MS" w:hAnsi="Comic Sans MS"/>
          <w:color w:val="008000"/>
          <w:sz w:val="52"/>
        </w:rPr>
      </w:pPr>
      <w:r w:rsidRPr="007378DE">
        <w:rPr>
          <w:rFonts w:ascii="Comic Sans MS" w:hAnsi="Comic Sans MS"/>
          <w:color w:val="008000"/>
          <w:sz w:val="52"/>
        </w:rPr>
        <w:t>Works Cited</w:t>
      </w:r>
    </w:p>
    <w:p w:rsidR="007378DE" w:rsidRPr="005E54E5" w:rsidRDefault="007378DE" w:rsidP="005E54E5">
      <w:pPr>
        <w:ind w:firstLine="720"/>
        <w:rPr>
          <w:rFonts w:ascii="Comic Sans MS" w:hAnsi="Comic Sans MS"/>
          <w:sz w:val="20"/>
        </w:rPr>
      </w:pPr>
      <w:r w:rsidRPr="005E54E5">
        <w:rPr>
          <w:rFonts w:ascii="Comic Sans MS" w:hAnsi="Comic Sans MS"/>
          <w:sz w:val="20"/>
        </w:rPr>
        <w:t>(EPA)</w:t>
      </w:r>
    </w:p>
    <w:p w:rsidR="009B4F61" w:rsidRPr="005E54E5" w:rsidRDefault="009B4F61" w:rsidP="005E54E5">
      <w:pPr>
        <w:ind w:left="720"/>
        <w:rPr>
          <w:rFonts w:ascii="Comic Sans MS" w:hAnsi="Comic Sans MS"/>
          <w:sz w:val="20"/>
        </w:rPr>
      </w:pPr>
      <w:r w:rsidRPr="005E54E5">
        <w:rPr>
          <w:rFonts w:ascii="Comic Sans MS" w:hAnsi="Comic Sans MS"/>
          <w:sz w:val="20"/>
        </w:rPr>
        <w:t xml:space="preserve">"Basics." </w:t>
      </w:r>
      <w:r w:rsidRPr="005E54E5">
        <w:rPr>
          <w:rFonts w:ascii="Comic Sans MS" w:hAnsi="Comic Sans MS"/>
          <w:i/>
          <w:sz w:val="20"/>
        </w:rPr>
        <w:t>EPA</w:t>
      </w:r>
      <w:r w:rsidRPr="005E54E5">
        <w:rPr>
          <w:rFonts w:ascii="Comic Sans MS" w:hAnsi="Comic Sans MS"/>
          <w:sz w:val="20"/>
        </w:rPr>
        <w:t>. Environmental Protection Agency, n.d. Web. 14 Apr. 2013. &lt;http://www.epa.gov/climatechange/basics/&gt;.</w:t>
      </w:r>
    </w:p>
    <w:p w:rsidR="009B4F61" w:rsidRPr="005E54E5" w:rsidRDefault="009B4F61" w:rsidP="007378DE">
      <w:pPr>
        <w:rPr>
          <w:rFonts w:ascii="Comic Sans MS" w:hAnsi="Comic Sans MS"/>
          <w:sz w:val="20"/>
        </w:rPr>
      </w:pPr>
    </w:p>
    <w:p w:rsidR="009B4F61" w:rsidRPr="005E54E5" w:rsidRDefault="009B4F61" w:rsidP="005E54E5">
      <w:pPr>
        <w:ind w:left="720"/>
        <w:rPr>
          <w:rFonts w:ascii="Comic Sans MS" w:hAnsi="Comic Sans MS"/>
          <w:sz w:val="20"/>
        </w:rPr>
      </w:pPr>
      <w:r w:rsidRPr="005E54E5">
        <w:rPr>
          <w:rFonts w:ascii="Comic Sans MS" w:hAnsi="Comic Sans MS"/>
          <w:sz w:val="20"/>
        </w:rPr>
        <w:t>(Rebello, Snehal)</w:t>
      </w:r>
    </w:p>
    <w:p w:rsidR="009B4F61" w:rsidRPr="005E54E5" w:rsidRDefault="009B4F61" w:rsidP="005E54E5">
      <w:pPr>
        <w:ind w:left="720"/>
        <w:rPr>
          <w:rFonts w:ascii="Comic Sans MS" w:hAnsi="Comic Sans MS"/>
          <w:sz w:val="20"/>
        </w:rPr>
      </w:pPr>
      <w:r w:rsidRPr="005E54E5">
        <w:rPr>
          <w:rFonts w:ascii="Comic Sans MS" w:hAnsi="Comic Sans MS"/>
          <w:sz w:val="20"/>
        </w:rPr>
        <w:t xml:space="preserve">Rebello, Snehal. "City's Annual Carbon Emission Twice That of National Average." </w:t>
      </w:r>
      <w:r w:rsidRPr="005E54E5">
        <w:rPr>
          <w:rFonts w:ascii="Comic Sans MS" w:hAnsi="Comic Sans MS"/>
          <w:i/>
          <w:sz w:val="20"/>
        </w:rPr>
        <w:t>Http://www.hindustantimes.com/</w:t>
      </w:r>
      <w:r w:rsidRPr="005E54E5">
        <w:rPr>
          <w:rFonts w:ascii="Comic Sans MS" w:hAnsi="Comic Sans MS"/>
          <w:sz w:val="20"/>
        </w:rPr>
        <w:t>. N.p., 24 July 2012. Web. 14 Apr. 2013. &lt;http://www.hindustantimes.com/India-news/Mumbai/City-s-annual-carbon-emission-twice-that-of-national-average/Article1-894569.aspx&gt;.</w:t>
      </w:r>
    </w:p>
    <w:p w:rsidR="009B4F61" w:rsidRPr="005E54E5" w:rsidRDefault="009B4F61" w:rsidP="007378DE">
      <w:pPr>
        <w:rPr>
          <w:rFonts w:ascii="Comic Sans MS" w:hAnsi="Comic Sans MS"/>
          <w:sz w:val="20"/>
        </w:rPr>
      </w:pPr>
    </w:p>
    <w:p w:rsidR="009B4F61" w:rsidRPr="005E54E5" w:rsidRDefault="009B4F61" w:rsidP="005E54E5">
      <w:pPr>
        <w:ind w:left="720"/>
        <w:rPr>
          <w:rFonts w:ascii="Comic Sans MS" w:hAnsi="Comic Sans MS"/>
          <w:sz w:val="20"/>
        </w:rPr>
      </w:pPr>
      <w:r w:rsidRPr="005E54E5">
        <w:rPr>
          <w:rFonts w:ascii="Comic Sans MS" w:hAnsi="Comic Sans MS"/>
          <w:sz w:val="20"/>
        </w:rPr>
        <w:t>(Green Cities)</w:t>
      </w:r>
    </w:p>
    <w:p w:rsidR="009B4F61" w:rsidRPr="005E54E5" w:rsidRDefault="009B4F61" w:rsidP="005E54E5">
      <w:pPr>
        <w:ind w:left="720"/>
        <w:rPr>
          <w:rFonts w:ascii="Comic Sans MS" w:hAnsi="Comic Sans MS"/>
          <w:sz w:val="20"/>
        </w:rPr>
      </w:pPr>
      <w:r w:rsidRPr="005E54E5">
        <w:rPr>
          <w:rFonts w:ascii="Comic Sans MS" w:hAnsi="Comic Sans MS"/>
          <w:sz w:val="20"/>
        </w:rPr>
        <w:t xml:space="preserve">"15 Green Cities." </w:t>
      </w:r>
      <w:r w:rsidRPr="005E54E5">
        <w:rPr>
          <w:rFonts w:ascii="Comic Sans MS" w:hAnsi="Comic Sans MS"/>
          <w:i/>
          <w:sz w:val="20"/>
        </w:rPr>
        <w:t>Grist</w:t>
      </w:r>
      <w:r w:rsidRPr="005E54E5">
        <w:rPr>
          <w:rFonts w:ascii="Comic Sans MS" w:hAnsi="Comic Sans MS"/>
          <w:sz w:val="20"/>
        </w:rPr>
        <w:t xml:space="preserve">. </w:t>
      </w:r>
      <w:proofErr w:type="gramStart"/>
      <w:r w:rsidRPr="005E54E5">
        <w:rPr>
          <w:rFonts w:ascii="Comic Sans MS" w:hAnsi="Comic Sans MS"/>
          <w:sz w:val="20"/>
        </w:rPr>
        <w:t>N.p., n.d. Web.</w:t>
      </w:r>
      <w:proofErr w:type="gramEnd"/>
      <w:r w:rsidRPr="005E54E5">
        <w:rPr>
          <w:rFonts w:ascii="Comic Sans MS" w:hAnsi="Comic Sans MS"/>
          <w:sz w:val="20"/>
        </w:rPr>
        <w:t xml:space="preserve"> 14 Apr. 2013. &lt;http://grist.org/article/cities3/&gt;.</w:t>
      </w:r>
    </w:p>
    <w:p w:rsidR="009B4F61" w:rsidRPr="005E54E5" w:rsidRDefault="009B4F61" w:rsidP="005E54E5">
      <w:pPr>
        <w:ind w:left="720"/>
        <w:rPr>
          <w:rFonts w:ascii="Comic Sans MS" w:hAnsi="Comic Sans MS"/>
          <w:sz w:val="20"/>
        </w:rPr>
      </w:pPr>
    </w:p>
    <w:p w:rsidR="009B4F61" w:rsidRPr="005E54E5" w:rsidRDefault="009B4F61" w:rsidP="005E54E5">
      <w:pPr>
        <w:ind w:left="720"/>
        <w:rPr>
          <w:rFonts w:ascii="Comic Sans MS" w:hAnsi="Comic Sans MS"/>
          <w:sz w:val="20"/>
        </w:rPr>
      </w:pPr>
      <w:r w:rsidRPr="005E54E5">
        <w:rPr>
          <w:rFonts w:ascii="Comic Sans MS" w:hAnsi="Comic Sans MS"/>
          <w:sz w:val="20"/>
        </w:rPr>
        <w:t>(Forbes)</w:t>
      </w:r>
    </w:p>
    <w:p w:rsidR="009B4F61" w:rsidRPr="005E54E5" w:rsidRDefault="009B4F61" w:rsidP="005E54E5">
      <w:pPr>
        <w:ind w:left="720"/>
        <w:rPr>
          <w:rFonts w:ascii="Comic Sans MS" w:hAnsi="Comic Sans MS"/>
          <w:color w:val="0000FF"/>
          <w:sz w:val="20"/>
          <w:szCs w:val="20"/>
          <w:u w:val="single"/>
        </w:rPr>
      </w:pPr>
      <w:r w:rsidRPr="005E54E5">
        <w:rPr>
          <w:rFonts w:ascii="Comic Sans MS" w:hAnsi="Comic Sans MS"/>
          <w:i/>
          <w:sz w:val="20"/>
          <w:szCs w:val="20"/>
        </w:rPr>
        <w:t>Forbes</w:t>
      </w:r>
      <w:r w:rsidRPr="005E54E5">
        <w:rPr>
          <w:rFonts w:ascii="Comic Sans MS" w:hAnsi="Comic Sans MS"/>
          <w:sz w:val="20"/>
          <w:szCs w:val="20"/>
        </w:rPr>
        <w:t xml:space="preserve">. </w:t>
      </w:r>
      <w:proofErr w:type="gramStart"/>
      <w:r w:rsidRPr="005E54E5">
        <w:rPr>
          <w:rFonts w:ascii="Comic Sans MS" w:hAnsi="Comic Sans MS"/>
          <w:sz w:val="20"/>
          <w:szCs w:val="20"/>
        </w:rPr>
        <w:t>Forbes Magazine, n.d. Web.</w:t>
      </w:r>
      <w:proofErr w:type="gramEnd"/>
      <w:r w:rsidRPr="005E54E5">
        <w:rPr>
          <w:rFonts w:ascii="Comic Sans MS" w:hAnsi="Comic Sans MS"/>
          <w:sz w:val="20"/>
          <w:szCs w:val="20"/>
        </w:rPr>
        <w:t xml:space="preserve"> 14 Apr. 2013. </w:t>
      </w:r>
      <w:hyperlink r:id="rId38" w:history="1">
        <w:r w:rsidRPr="005E54E5">
          <w:rPr>
            <w:rStyle w:val="Hyperlink"/>
            <w:rFonts w:ascii="Comic Sans MS" w:hAnsi="Comic Sans MS"/>
            <w:sz w:val="20"/>
            <w:szCs w:val="20"/>
          </w:rPr>
          <w:t>http://www.forbes.com/pictures/mlj45hfdf/1-austin-texas/</w:t>
        </w:r>
      </w:hyperlink>
    </w:p>
    <w:p w:rsidR="009B4F61" w:rsidRPr="005E54E5" w:rsidRDefault="009B4F61" w:rsidP="005E54E5">
      <w:pPr>
        <w:ind w:left="720"/>
        <w:rPr>
          <w:rFonts w:ascii="Comic Sans MS" w:hAnsi="Comic Sans MS"/>
          <w:color w:val="0000FF"/>
          <w:sz w:val="20"/>
          <w:szCs w:val="20"/>
          <w:u w:val="single"/>
        </w:rPr>
      </w:pPr>
    </w:p>
    <w:p w:rsidR="009B4F61" w:rsidRPr="005E54E5" w:rsidRDefault="009B4F61" w:rsidP="005E54E5">
      <w:pPr>
        <w:ind w:left="720"/>
        <w:rPr>
          <w:rFonts w:ascii="Comic Sans MS" w:hAnsi="Comic Sans MS"/>
          <w:sz w:val="20"/>
        </w:rPr>
      </w:pPr>
      <w:r w:rsidRPr="005E54E5">
        <w:rPr>
          <w:rFonts w:ascii="Comic Sans MS" w:hAnsi="Comic Sans MS"/>
          <w:sz w:val="20"/>
        </w:rPr>
        <w:t>(Climate Resolution)</w:t>
      </w:r>
    </w:p>
    <w:p w:rsidR="00964E35" w:rsidRPr="005E54E5" w:rsidRDefault="009B4F61" w:rsidP="005E54E5">
      <w:pPr>
        <w:ind w:left="720"/>
        <w:rPr>
          <w:rFonts w:ascii="Comic Sans MS" w:hAnsi="Comic Sans MS"/>
          <w:sz w:val="20"/>
        </w:rPr>
      </w:pPr>
      <w:r w:rsidRPr="005E54E5">
        <w:rPr>
          <w:rFonts w:ascii="Comic Sans MS" w:hAnsi="Comic Sans MS"/>
          <w:sz w:val="20"/>
        </w:rPr>
        <w:t xml:space="preserve">"Climate Program." </w:t>
      </w:r>
      <w:proofErr w:type="gramStart"/>
      <w:r w:rsidRPr="005E54E5">
        <w:rPr>
          <w:rFonts w:ascii="Comic Sans MS" w:hAnsi="Comic Sans MS"/>
          <w:i/>
          <w:sz w:val="20"/>
        </w:rPr>
        <w:t>Office of Sustainability</w:t>
      </w:r>
      <w:r w:rsidRPr="005E54E5">
        <w:rPr>
          <w:rFonts w:ascii="Comic Sans MS" w:hAnsi="Comic Sans MS"/>
          <w:sz w:val="20"/>
        </w:rPr>
        <w:t>.</w:t>
      </w:r>
      <w:proofErr w:type="gramEnd"/>
      <w:r w:rsidRPr="005E54E5">
        <w:rPr>
          <w:rFonts w:ascii="Comic Sans MS" w:hAnsi="Comic Sans MS"/>
          <w:sz w:val="20"/>
        </w:rPr>
        <w:t xml:space="preserve"> </w:t>
      </w:r>
      <w:proofErr w:type="gramStart"/>
      <w:r w:rsidRPr="005E54E5">
        <w:rPr>
          <w:rFonts w:ascii="Comic Sans MS" w:hAnsi="Comic Sans MS"/>
          <w:sz w:val="20"/>
        </w:rPr>
        <w:t>Austintexas.gov, n.d. Web.</w:t>
      </w:r>
      <w:proofErr w:type="gramEnd"/>
      <w:r w:rsidRPr="005E54E5">
        <w:rPr>
          <w:rFonts w:ascii="Comic Sans MS" w:hAnsi="Comic Sans MS"/>
          <w:sz w:val="20"/>
        </w:rPr>
        <w:t xml:space="preserve"> 14 Apr. 2013. &lt;http://austintexas.gov/department/austin-climate-protection-program&gt;.</w:t>
      </w:r>
    </w:p>
    <w:p w:rsidR="00964E35" w:rsidRPr="005E54E5" w:rsidRDefault="00964E35" w:rsidP="005E54E5">
      <w:pPr>
        <w:ind w:left="720"/>
        <w:rPr>
          <w:rFonts w:ascii="Comic Sans MS" w:hAnsi="Comic Sans MS"/>
          <w:sz w:val="20"/>
        </w:rPr>
      </w:pPr>
    </w:p>
    <w:p w:rsidR="009B4F61" w:rsidRPr="005E54E5" w:rsidRDefault="00964E35" w:rsidP="005E54E5">
      <w:pPr>
        <w:ind w:left="720"/>
        <w:rPr>
          <w:rFonts w:ascii="Comic Sans MS" w:hAnsi="Comic Sans MS"/>
          <w:color w:val="0000FF"/>
          <w:sz w:val="20"/>
          <w:szCs w:val="20"/>
          <w:u w:val="single"/>
        </w:rPr>
      </w:pPr>
      <w:r w:rsidRPr="005E54E5">
        <w:rPr>
          <w:rFonts w:ascii="Comic Sans MS" w:hAnsi="Comic Sans MS"/>
          <w:sz w:val="20"/>
        </w:rPr>
        <w:t>(Crawford, Benna)</w:t>
      </w:r>
    </w:p>
    <w:p w:rsidR="00964E35" w:rsidRPr="005E54E5" w:rsidRDefault="00964E35" w:rsidP="005E54E5">
      <w:pPr>
        <w:ind w:left="720"/>
        <w:rPr>
          <w:rFonts w:ascii="Comic Sans MS" w:hAnsi="Comic Sans MS"/>
          <w:sz w:val="20"/>
        </w:rPr>
      </w:pPr>
      <w:r w:rsidRPr="005E54E5">
        <w:rPr>
          <w:rFonts w:ascii="Comic Sans MS" w:hAnsi="Comic Sans MS"/>
          <w:sz w:val="20"/>
        </w:rPr>
        <w:t xml:space="preserve">Crawford, Benna. "The Carbon Footprint of a Household | National Geographic." </w:t>
      </w:r>
      <w:r w:rsidRPr="005E54E5">
        <w:rPr>
          <w:rFonts w:ascii="Comic Sans MS" w:hAnsi="Comic Sans MS"/>
          <w:i/>
          <w:sz w:val="20"/>
        </w:rPr>
        <w:t>Green Living on National Geographic</w:t>
      </w:r>
      <w:r w:rsidRPr="005E54E5">
        <w:rPr>
          <w:rFonts w:ascii="Comic Sans MS" w:hAnsi="Comic Sans MS"/>
          <w:sz w:val="20"/>
        </w:rPr>
        <w:t xml:space="preserve">. </w:t>
      </w:r>
      <w:proofErr w:type="gramStart"/>
      <w:r w:rsidRPr="005E54E5">
        <w:rPr>
          <w:rFonts w:ascii="Comic Sans MS" w:hAnsi="Comic Sans MS"/>
          <w:sz w:val="20"/>
        </w:rPr>
        <w:t>N.p., n.d. Web.</w:t>
      </w:r>
      <w:proofErr w:type="gramEnd"/>
      <w:r w:rsidRPr="005E54E5">
        <w:rPr>
          <w:rFonts w:ascii="Comic Sans MS" w:hAnsi="Comic Sans MS"/>
          <w:sz w:val="20"/>
        </w:rPr>
        <w:t xml:space="preserve"> 14 Apr. 2013. &lt;http://greenliving.nationalgeographic.com/carbon-footprint-household-2467.html&gt;.</w:t>
      </w:r>
    </w:p>
    <w:p w:rsidR="00964E35" w:rsidRPr="005E54E5" w:rsidRDefault="00964E35" w:rsidP="005E54E5">
      <w:pPr>
        <w:ind w:left="720"/>
        <w:rPr>
          <w:rFonts w:ascii="Comic Sans MS" w:hAnsi="Comic Sans MS"/>
          <w:sz w:val="20"/>
        </w:rPr>
      </w:pPr>
    </w:p>
    <w:p w:rsidR="00964E35" w:rsidRPr="005E54E5" w:rsidRDefault="00964E35" w:rsidP="005E54E5">
      <w:pPr>
        <w:ind w:left="720"/>
        <w:rPr>
          <w:rFonts w:ascii="Comic Sans MS" w:hAnsi="Comic Sans MS"/>
          <w:sz w:val="20"/>
        </w:rPr>
      </w:pPr>
      <w:r w:rsidRPr="005E54E5">
        <w:rPr>
          <w:rFonts w:ascii="Comic Sans MS" w:hAnsi="Comic Sans MS"/>
          <w:sz w:val="20"/>
        </w:rPr>
        <w:t>(Energy Star)</w:t>
      </w:r>
    </w:p>
    <w:p w:rsidR="00964E35" w:rsidRPr="005E54E5" w:rsidRDefault="00964E35" w:rsidP="005E54E5">
      <w:pPr>
        <w:ind w:left="720"/>
        <w:rPr>
          <w:rFonts w:ascii="Comic Sans MS" w:hAnsi="Comic Sans MS"/>
          <w:sz w:val="20"/>
        </w:rPr>
      </w:pPr>
      <w:r w:rsidRPr="005E54E5">
        <w:rPr>
          <w:rFonts w:ascii="Comic Sans MS" w:hAnsi="Comic Sans MS"/>
          <w:sz w:val="20"/>
        </w:rPr>
        <w:t>"Heat &amp; Cool Efficiently.</w:t>
      </w:r>
      <w:proofErr w:type="gramStart"/>
      <w:r w:rsidRPr="005E54E5">
        <w:rPr>
          <w:rFonts w:ascii="Comic Sans MS" w:hAnsi="Comic Sans MS"/>
          <w:sz w:val="20"/>
        </w:rPr>
        <w:t xml:space="preserve">" </w:t>
      </w:r>
      <w:r w:rsidRPr="005E54E5">
        <w:rPr>
          <w:rFonts w:ascii="Comic Sans MS" w:hAnsi="Comic Sans MS"/>
          <w:i/>
          <w:sz w:val="20"/>
        </w:rPr>
        <w:t>:</w:t>
      </w:r>
      <w:proofErr w:type="gramEnd"/>
      <w:r w:rsidRPr="005E54E5">
        <w:rPr>
          <w:rFonts w:ascii="Comic Sans MS" w:hAnsi="Comic Sans MS"/>
          <w:i/>
          <w:sz w:val="20"/>
        </w:rPr>
        <w:t xml:space="preserve"> ENERGY STAR</w:t>
      </w:r>
      <w:r w:rsidRPr="005E54E5">
        <w:rPr>
          <w:rFonts w:ascii="Comic Sans MS" w:hAnsi="Comic Sans MS"/>
          <w:sz w:val="20"/>
        </w:rPr>
        <w:t xml:space="preserve">. </w:t>
      </w:r>
      <w:proofErr w:type="gramStart"/>
      <w:r w:rsidRPr="005E54E5">
        <w:rPr>
          <w:rFonts w:ascii="Comic Sans MS" w:hAnsi="Comic Sans MS"/>
          <w:sz w:val="20"/>
        </w:rPr>
        <w:t>N.p., n.d. Web.</w:t>
      </w:r>
      <w:proofErr w:type="gramEnd"/>
      <w:r w:rsidRPr="005E54E5">
        <w:rPr>
          <w:rFonts w:ascii="Comic Sans MS" w:hAnsi="Comic Sans MS"/>
          <w:sz w:val="20"/>
        </w:rPr>
        <w:t xml:space="preserve"> 14 Apr. 2013. &lt;http://www.energystar.gov/index.cfm?c=heat_cool.pr_hvac&gt;.</w:t>
      </w:r>
    </w:p>
    <w:p w:rsidR="00964E35" w:rsidRPr="005E54E5" w:rsidRDefault="00964E35" w:rsidP="005E54E5">
      <w:pPr>
        <w:ind w:left="720"/>
        <w:rPr>
          <w:rFonts w:ascii="Comic Sans MS" w:hAnsi="Comic Sans MS"/>
          <w:sz w:val="20"/>
        </w:rPr>
      </w:pPr>
    </w:p>
    <w:p w:rsidR="00964E35" w:rsidRPr="005E54E5" w:rsidRDefault="00964E35" w:rsidP="005E54E5">
      <w:pPr>
        <w:ind w:left="720"/>
        <w:rPr>
          <w:rFonts w:ascii="Comic Sans MS" w:hAnsi="Comic Sans MS"/>
          <w:sz w:val="20"/>
        </w:rPr>
      </w:pPr>
      <w:r w:rsidRPr="005E54E5">
        <w:rPr>
          <w:rFonts w:ascii="Comic Sans MS" w:hAnsi="Comic Sans MS"/>
          <w:sz w:val="20"/>
        </w:rPr>
        <w:t>(BBC)</w:t>
      </w:r>
    </w:p>
    <w:p w:rsidR="00964E35" w:rsidRPr="005E54E5" w:rsidRDefault="00964E35" w:rsidP="005E54E5">
      <w:pPr>
        <w:ind w:left="720"/>
        <w:rPr>
          <w:rFonts w:ascii="Comic Sans MS" w:hAnsi="Comic Sans MS"/>
          <w:sz w:val="20"/>
        </w:rPr>
      </w:pPr>
      <w:r w:rsidRPr="005E54E5">
        <w:rPr>
          <w:rFonts w:ascii="Comic Sans MS" w:hAnsi="Comic Sans MS"/>
          <w:sz w:val="20"/>
        </w:rPr>
        <w:t xml:space="preserve">"BBC Good Food." </w:t>
      </w:r>
      <w:proofErr w:type="gramStart"/>
      <w:r w:rsidRPr="005E54E5">
        <w:rPr>
          <w:rFonts w:ascii="Comic Sans MS" w:hAnsi="Comic Sans MS"/>
          <w:i/>
          <w:sz w:val="20"/>
        </w:rPr>
        <w:t>20 Ways to Live a Greener Life -</w:t>
      </w:r>
      <w:r w:rsidRPr="005E54E5">
        <w:rPr>
          <w:rFonts w:ascii="Comic Sans MS" w:hAnsi="Comic Sans MS"/>
          <w:sz w:val="20"/>
        </w:rPr>
        <w:t>.</w:t>
      </w:r>
      <w:proofErr w:type="gramEnd"/>
      <w:r w:rsidRPr="005E54E5">
        <w:rPr>
          <w:rFonts w:ascii="Comic Sans MS" w:hAnsi="Comic Sans MS"/>
          <w:sz w:val="20"/>
        </w:rPr>
        <w:t xml:space="preserve"> </w:t>
      </w:r>
      <w:proofErr w:type="gramStart"/>
      <w:r w:rsidRPr="005E54E5">
        <w:rPr>
          <w:rFonts w:ascii="Comic Sans MS" w:hAnsi="Comic Sans MS"/>
          <w:sz w:val="20"/>
        </w:rPr>
        <w:t>N.p., n.d. Web.</w:t>
      </w:r>
      <w:proofErr w:type="gramEnd"/>
      <w:r w:rsidRPr="005E54E5">
        <w:rPr>
          <w:rFonts w:ascii="Comic Sans MS" w:hAnsi="Comic Sans MS"/>
          <w:sz w:val="20"/>
        </w:rPr>
        <w:t xml:space="preserve"> 14 Apr. 2013. &lt;http://www.bbcgoodfood.com/content/wellbeing/features/greener_cook/1/&gt;.</w:t>
      </w:r>
    </w:p>
    <w:p w:rsidR="00964E35" w:rsidRPr="005E54E5" w:rsidRDefault="00964E35" w:rsidP="005E54E5">
      <w:pPr>
        <w:ind w:left="720"/>
        <w:rPr>
          <w:rFonts w:ascii="Comic Sans MS" w:hAnsi="Comic Sans MS"/>
          <w:sz w:val="20"/>
        </w:rPr>
      </w:pPr>
    </w:p>
    <w:p w:rsidR="00964E35" w:rsidRPr="005E54E5" w:rsidRDefault="00964E35" w:rsidP="005E54E5">
      <w:pPr>
        <w:ind w:left="720"/>
        <w:rPr>
          <w:rFonts w:ascii="Comic Sans MS" w:hAnsi="Comic Sans MS"/>
          <w:sz w:val="20"/>
        </w:rPr>
      </w:pPr>
      <w:r w:rsidRPr="005E54E5">
        <w:rPr>
          <w:rFonts w:ascii="Comic Sans MS" w:hAnsi="Comic Sans MS"/>
          <w:sz w:val="20"/>
        </w:rPr>
        <w:t>(Residential Recycling)</w:t>
      </w:r>
    </w:p>
    <w:p w:rsidR="005E54E5" w:rsidRDefault="00964E35" w:rsidP="005E54E5">
      <w:pPr>
        <w:ind w:left="720"/>
        <w:rPr>
          <w:rFonts w:ascii="Comic Sans MS" w:hAnsi="Comic Sans MS"/>
          <w:sz w:val="20"/>
        </w:rPr>
      </w:pPr>
      <w:r w:rsidRPr="005E54E5">
        <w:rPr>
          <w:rFonts w:ascii="Comic Sans MS" w:hAnsi="Comic Sans MS"/>
          <w:sz w:val="20"/>
        </w:rPr>
        <w:t xml:space="preserve">"Residential Recycling Collection | Austin Resource Recovery | AustinTexas.gov - The Official Website of the City of Austin." </w:t>
      </w:r>
      <w:proofErr w:type="gramStart"/>
      <w:r w:rsidRPr="005E54E5">
        <w:rPr>
          <w:rFonts w:ascii="Comic Sans MS" w:hAnsi="Comic Sans MS"/>
          <w:i/>
          <w:sz w:val="20"/>
        </w:rPr>
        <w:t>Residential Recycling Collection | Austin Resource Recovery | AustinTexas.gov - The Official Website of the City of Austin</w:t>
      </w:r>
      <w:r w:rsidRPr="005E54E5">
        <w:rPr>
          <w:rFonts w:ascii="Comic Sans MS" w:hAnsi="Comic Sans MS"/>
          <w:sz w:val="20"/>
        </w:rPr>
        <w:t>.</w:t>
      </w:r>
      <w:proofErr w:type="gramEnd"/>
      <w:r w:rsidRPr="005E54E5">
        <w:rPr>
          <w:rFonts w:ascii="Comic Sans MS" w:hAnsi="Comic Sans MS"/>
          <w:sz w:val="20"/>
        </w:rPr>
        <w:t xml:space="preserve"> </w:t>
      </w:r>
      <w:proofErr w:type="gramStart"/>
      <w:r w:rsidRPr="005E54E5">
        <w:rPr>
          <w:rFonts w:ascii="Comic Sans MS" w:hAnsi="Comic Sans MS"/>
          <w:sz w:val="20"/>
        </w:rPr>
        <w:t>N.p., n.d. Web.</w:t>
      </w:r>
      <w:proofErr w:type="gramEnd"/>
      <w:r w:rsidRPr="005E54E5">
        <w:rPr>
          <w:rFonts w:ascii="Comic Sans MS" w:hAnsi="Comic Sans MS"/>
          <w:sz w:val="20"/>
        </w:rPr>
        <w:t xml:space="preserve"> 14 Apr. 2013. &lt;http://austintexas.gov/department/single-stream-recycling&gt;.</w:t>
      </w:r>
    </w:p>
    <w:p w:rsidR="005E54E5" w:rsidRDefault="005E54E5" w:rsidP="009B4F61">
      <w:pPr>
        <w:rPr>
          <w:rFonts w:ascii="Comic Sans MS" w:hAnsi="Comic Sans MS"/>
          <w:sz w:val="20"/>
        </w:rPr>
      </w:pPr>
    </w:p>
    <w:p w:rsidR="00964E35" w:rsidRPr="005E54E5" w:rsidRDefault="00964E35" w:rsidP="009B4F61">
      <w:pPr>
        <w:rPr>
          <w:rFonts w:ascii="Comic Sans MS" w:hAnsi="Comic Sans MS"/>
          <w:sz w:val="20"/>
        </w:rPr>
      </w:pPr>
    </w:p>
    <w:p w:rsidR="00964E35" w:rsidRPr="005E54E5" w:rsidRDefault="00964E35" w:rsidP="009B4F61">
      <w:pPr>
        <w:rPr>
          <w:rFonts w:ascii="Comic Sans MS" w:hAnsi="Comic Sans MS"/>
          <w:sz w:val="20"/>
        </w:rPr>
      </w:pPr>
    </w:p>
    <w:p w:rsidR="00964E35" w:rsidRDefault="00964E35" w:rsidP="009B4F61"/>
    <w:p w:rsidR="009B4F61" w:rsidRDefault="009B4F61" w:rsidP="009B4F61">
      <w:pPr>
        <w:rPr>
          <w:rFonts w:ascii="Times" w:hAnsi="Times"/>
          <w:sz w:val="20"/>
          <w:szCs w:val="20"/>
        </w:rPr>
      </w:pPr>
    </w:p>
    <w:p w:rsidR="009B4F61" w:rsidRPr="009B4F61" w:rsidRDefault="009B4F61" w:rsidP="009B4F61">
      <w:pPr>
        <w:rPr>
          <w:rFonts w:ascii="Times" w:hAnsi="Times"/>
          <w:sz w:val="20"/>
          <w:szCs w:val="20"/>
        </w:rPr>
      </w:pPr>
    </w:p>
    <w:p w:rsidR="009B4F61" w:rsidRDefault="009B4F61" w:rsidP="007378DE"/>
    <w:p w:rsidR="00683885" w:rsidRPr="007378DE" w:rsidRDefault="00683885" w:rsidP="007378DE">
      <w:pPr>
        <w:rPr>
          <w:rFonts w:ascii="Comic Sans MS" w:hAnsi="Comic Sans MS"/>
          <w:sz w:val="28"/>
        </w:rPr>
      </w:pPr>
    </w:p>
    <w:sectPr w:rsidR="00683885" w:rsidRPr="007378DE" w:rsidSect="00D402E6">
      <w:footerReference w:type="even" r:id="rId39"/>
      <w:footerReference w:type="default" r:id="rId40"/>
      <w:pgSz w:w="12240" w:h="15840"/>
      <w:pgMar w:top="90" w:right="1800" w:bottom="1440" w:left="1800"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omic Sans MS">
    <w:panose1 w:val="030F07020303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halkduster">
    <w:panose1 w:val="03050602040202020205"/>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2E6" w:rsidRDefault="002461B2" w:rsidP="00D402E6">
    <w:pPr>
      <w:pStyle w:val="Footer"/>
      <w:framePr w:wrap="around" w:vAnchor="text" w:hAnchor="margin" w:xAlign="right" w:y="1"/>
      <w:rPr>
        <w:rStyle w:val="PageNumber"/>
      </w:rPr>
    </w:pPr>
    <w:r>
      <w:rPr>
        <w:rStyle w:val="PageNumber"/>
      </w:rPr>
      <w:fldChar w:fldCharType="begin"/>
    </w:r>
    <w:r w:rsidR="00D402E6">
      <w:rPr>
        <w:rStyle w:val="PageNumber"/>
      </w:rPr>
      <w:instrText xml:space="preserve">PAGE  </w:instrText>
    </w:r>
    <w:r>
      <w:rPr>
        <w:rStyle w:val="PageNumber"/>
      </w:rPr>
      <w:fldChar w:fldCharType="end"/>
    </w:r>
  </w:p>
  <w:p w:rsidR="00D402E6" w:rsidRDefault="00D402E6" w:rsidP="00D402E6">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2E6" w:rsidRDefault="002461B2" w:rsidP="00D402E6">
    <w:pPr>
      <w:pStyle w:val="Footer"/>
      <w:framePr w:wrap="around" w:vAnchor="text" w:hAnchor="margin" w:xAlign="right" w:y="1"/>
      <w:rPr>
        <w:rStyle w:val="PageNumber"/>
      </w:rPr>
    </w:pPr>
    <w:r>
      <w:rPr>
        <w:rStyle w:val="PageNumber"/>
      </w:rPr>
      <w:fldChar w:fldCharType="begin"/>
    </w:r>
    <w:r w:rsidR="00D402E6">
      <w:rPr>
        <w:rStyle w:val="PageNumber"/>
      </w:rPr>
      <w:instrText xml:space="preserve">PAGE  </w:instrText>
    </w:r>
    <w:r>
      <w:rPr>
        <w:rStyle w:val="PageNumber"/>
      </w:rPr>
      <w:fldChar w:fldCharType="separate"/>
    </w:r>
    <w:r w:rsidR="009536B4">
      <w:rPr>
        <w:rStyle w:val="PageNumber"/>
        <w:noProof/>
      </w:rPr>
      <w:t>2</w:t>
    </w:r>
    <w:r>
      <w:rPr>
        <w:rStyle w:val="PageNumber"/>
      </w:rPr>
      <w:fldChar w:fldCharType="end"/>
    </w:r>
  </w:p>
  <w:p w:rsidR="00D402E6" w:rsidRDefault="00D402E6" w:rsidP="00D402E6">
    <w:pPr>
      <w:pStyle w:val="Footer"/>
      <w:ind w:right="360"/>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C75A0"/>
    <w:multiLevelType w:val="hybridMultilevel"/>
    <w:tmpl w:val="9EBE488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1D3B2323"/>
    <w:multiLevelType w:val="hybridMultilevel"/>
    <w:tmpl w:val="115AE844"/>
    <w:lvl w:ilvl="0" w:tplc="163C5CA4">
      <w:start w:val="1"/>
      <w:numFmt w:val="bullet"/>
      <w:lvlText w:val=""/>
      <w:lvlJc w:val="left"/>
      <w:pPr>
        <w:ind w:left="450" w:hanging="360"/>
      </w:pPr>
      <w:rPr>
        <w:rFonts w:ascii="Symbol" w:hAnsi="Symbol" w:hint="default"/>
        <w:color w:val="008000"/>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1DD371F9"/>
    <w:multiLevelType w:val="hybridMultilevel"/>
    <w:tmpl w:val="72C4247C"/>
    <w:lvl w:ilvl="0" w:tplc="00B0B0A0">
      <w:start w:val="1"/>
      <w:numFmt w:val="decimal"/>
      <w:lvlText w:val="%1."/>
      <w:lvlJc w:val="left"/>
      <w:pPr>
        <w:ind w:left="720" w:hanging="360"/>
      </w:pPr>
      <w:rPr>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520693"/>
    <w:multiLevelType w:val="hybridMultilevel"/>
    <w:tmpl w:val="8B1075AA"/>
    <w:lvl w:ilvl="0" w:tplc="99E2FCB6">
      <w:start w:val="1"/>
      <w:numFmt w:val="lowerLetter"/>
      <w:lvlText w:val="%1."/>
      <w:lvlJc w:val="left"/>
      <w:pPr>
        <w:ind w:left="1860" w:hanging="1140"/>
      </w:pPr>
      <w:rPr>
        <w:rFonts w:ascii="Comic Sans MS" w:eastAsiaTheme="minorHAnsi" w:hAnsi="Comic Sans MS"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85618AA"/>
    <w:multiLevelType w:val="hybridMultilevel"/>
    <w:tmpl w:val="045A6D78"/>
    <w:lvl w:ilvl="0" w:tplc="524475D8">
      <w:start w:val="1"/>
      <w:numFmt w:val="bullet"/>
      <w:lvlText w:val=""/>
      <w:lvlJc w:val="left"/>
      <w:pPr>
        <w:ind w:left="1080" w:hanging="360"/>
      </w:pPr>
      <w:rPr>
        <w:rFonts w:ascii="Symbol" w:hAnsi="Symbol" w:hint="default"/>
        <w:color w:val="008000"/>
        <w:sz w:val="3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B9240D7"/>
    <w:multiLevelType w:val="hybridMultilevel"/>
    <w:tmpl w:val="4E36D926"/>
    <w:lvl w:ilvl="0" w:tplc="0409000F">
      <w:start w:val="1"/>
      <w:numFmt w:val="decimal"/>
      <w:lvlText w:val="%1."/>
      <w:lvlJc w:val="left"/>
      <w:pPr>
        <w:ind w:left="342" w:hanging="360"/>
      </w:p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6">
    <w:nsid w:val="34060A9E"/>
    <w:multiLevelType w:val="hybridMultilevel"/>
    <w:tmpl w:val="1628789E"/>
    <w:lvl w:ilvl="0" w:tplc="DD9ADB26">
      <w:start w:val="1"/>
      <w:numFmt w:val="bullet"/>
      <w:lvlText w:val=""/>
      <w:lvlJc w:val="left"/>
      <w:pPr>
        <w:ind w:left="450" w:hanging="360"/>
      </w:pPr>
      <w:rPr>
        <w:rFonts w:ascii="Symbol" w:hAnsi="Symbol" w:hint="default"/>
        <w:color w:val="008000"/>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nsid w:val="34AE292E"/>
    <w:multiLevelType w:val="hybridMultilevel"/>
    <w:tmpl w:val="055AC5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
    <w:nsid w:val="3D297C84"/>
    <w:multiLevelType w:val="hybridMultilevel"/>
    <w:tmpl w:val="E9564CD6"/>
    <w:lvl w:ilvl="0" w:tplc="8230EBF6">
      <w:start w:val="1"/>
      <w:numFmt w:val="lowerLetter"/>
      <w:lvlText w:val="%1."/>
      <w:lvlJc w:val="left"/>
      <w:pPr>
        <w:ind w:left="1500" w:hanging="780"/>
      </w:pPr>
      <w:rPr>
        <w:rFonts w:hint="default"/>
        <w:sz w:val="4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7380357"/>
    <w:multiLevelType w:val="hybridMultilevel"/>
    <w:tmpl w:val="8FF04FC6"/>
    <w:lvl w:ilvl="0" w:tplc="72CC9772">
      <w:start w:val="1"/>
      <w:numFmt w:val="bullet"/>
      <w:lvlText w:val=""/>
      <w:lvlJc w:val="left"/>
      <w:pPr>
        <w:ind w:left="720" w:hanging="360"/>
      </w:pPr>
      <w:rPr>
        <w:rFonts w:ascii="Symbol" w:hAnsi="Symbol" w:hint="default"/>
        <w:color w:val="008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7D5CCE"/>
    <w:multiLevelType w:val="hybridMultilevel"/>
    <w:tmpl w:val="21308308"/>
    <w:lvl w:ilvl="0" w:tplc="0D20D5A2">
      <w:start w:val="1"/>
      <w:numFmt w:val="lowerLetter"/>
      <w:lvlText w:val="%1."/>
      <w:lvlJc w:val="left"/>
      <w:pPr>
        <w:ind w:left="1450" w:hanging="720"/>
      </w:pPr>
      <w:rPr>
        <w:rFonts w:hint="default"/>
      </w:r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11">
    <w:nsid w:val="4D130ADD"/>
    <w:multiLevelType w:val="hybridMultilevel"/>
    <w:tmpl w:val="F3ACB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1409EE"/>
    <w:multiLevelType w:val="hybridMultilevel"/>
    <w:tmpl w:val="A35EFA6C"/>
    <w:lvl w:ilvl="0" w:tplc="AF725798">
      <w:start w:val="1"/>
      <w:numFmt w:val="bullet"/>
      <w:lvlText w:val=""/>
      <w:lvlJc w:val="left"/>
      <w:pPr>
        <w:ind w:left="-360" w:hanging="360"/>
      </w:pPr>
      <w:rPr>
        <w:rFonts w:ascii="Symbol" w:hAnsi="Symbol" w:hint="default"/>
        <w:color w:val="008000"/>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nsid w:val="582132CB"/>
    <w:multiLevelType w:val="hybridMultilevel"/>
    <w:tmpl w:val="C0481874"/>
    <w:lvl w:ilvl="0" w:tplc="524475D8">
      <w:start w:val="1"/>
      <w:numFmt w:val="bullet"/>
      <w:lvlText w:val=""/>
      <w:lvlJc w:val="left"/>
      <w:pPr>
        <w:ind w:left="1080" w:hanging="360"/>
      </w:pPr>
      <w:rPr>
        <w:rFonts w:ascii="Symbol" w:hAnsi="Symbol" w:hint="default"/>
        <w:color w:val="008000"/>
        <w:sz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9F6E6B"/>
    <w:multiLevelType w:val="hybridMultilevel"/>
    <w:tmpl w:val="421813F2"/>
    <w:lvl w:ilvl="0" w:tplc="AFE45716">
      <w:start w:val="1"/>
      <w:numFmt w:val="bullet"/>
      <w:lvlText w:val=""/>
      <w:lvlJc w:val="left"/>
      <w:pPr>
        <w:ind w:left="270" w:hanging="360"/>
      </w:pPr>
      <w:rPr>
        <w:rFonts w:ascii="Symbol" w:hAnsi="Symbol" w:hint="default"/>
        <w:color w:val="008000"/>
        <w:sz w:val="32"/>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5">
    <w:nsid w:val="5DA552EE"/>
    <w:multiLevelType w:val="hybridMultilevel"/>
    <w:tmpl w:val="9E2EB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nsid w:val="5E942C10"/>
    <w:multiLevelType w:val="multilevel"/>
    <w:tmpl w:val="EF66DE3E"/>
    <w:lvl w:ilvl="0">
      <w:start w:val="1"/>
      <w:numFmt w:val="bullet"/>
      <w:lvlText w:val=""/>
      <w:lvlJc w:val="left"/>
      <w:pPr>
        <w:ind w:left="270" w:hanging="360"/>
      </w:pPr>
      <w:rPr>
        <w:rFonts w:ascii="Symbol" w:hAnsi="Symbol" w:hint="default"/>
        <w:color w:val="008000"/>
      </w:rPr>
    </w:lvl>
    <w:lvl w:ilvl="1">
      <w:start w:val="1"/>
      <w:numFmt w:val="bullet"/>
      <w:lvlText w:val="o"/>
      <w:lvlJc w:val="left"/>
      <w:pPr>
        <w:ind w:left="990" w:hanging="360"/>
      </w:pPr>
      <w:rPr>
        <w:rFonts w:ascii="Courier New" w:hAnsi="Courier New" w:hint="default"/>
      </w:rPr>
    </w:lvl>
    <w:lvl w:ilvl="2">
      <w:start w:val="1"/>
      <w:numFmt w:val="bullet"/>
      <w:lvlText w:val=""/>
      <w:lvlJc w:val="left"/>
      <w:pPr>
        <w:ind w:left="1710" w:hanging="360"/>
      </w:pPr>
      <w:rPr>
        <w:rFonts w:ascii="Wingdings" w:hAnsi="Wingdings" w:hint="default"/>
      </w:rPr>
    </w:lvl>
    <w:lvl w:ilvl="3">
      <w:start w:val="1"/>
      <w:numFmt w:val="bullet"/>
      <w:lvlText w:val=""/>
      <w:lvlJc w:val="left"/>
      <w:pPr>
        <w:ind w:left="2430" w:hanging="360"/>
      </w:pPr>
      <w:rPr>
        <w:rFonts w:ascii="Symbol" w:hAnsi="Symbol" w:hint="default"/>
      </w:rPr>
    </w:lvl>
    <w:lvl w:ilvl="4">
      <w:start w:val="1"/>
      <w:numFmt w:val="bullet"/>
      <w:lvlText w:val="o"/>
      <w:lvlJc w:val="left"/>
      <w:pPr>
        <w:ind w:left="3150" w:hanging="360"/>
      </w:pPr>
      <w:rPr>
        <w:rFonts w:ascii="Courier New" w:hAnsi="Courier New" w:hint="default"/>
      </w:rPr>
    </w:lvl>
    <w:lvl w:ilvl="5">
      <w:start w:val="1"/>
      <w:numFmt w:val="bullet"/>
      <w:lvlText w:val=""/>
      <w:lvlJc w:val="left"/>
      <w:pPr>
        <w:ind w:left="3870" w:hanging="360"/>
      </w:pPr>
      <w:rPr>
        <w:rFonts w:ascii="Wingdings" w:hAnsi="Wingdings" w:hint="default"/>
      </w:rPr>
    </w:lvl>
    <w:lvl w:ilvl="6">
      <w:start w:val="1"/>
      <w:numFmt w:val="bullet"/>
      <w:lvlText w:val=""/>
      <w:lvlJc w:val="left"/>
      <w:pPr>
        <w:ind w:left="4590" w:hanging="360"/>
      </w:pPr>
      <w:rPr>
        <w:rFonts w:ascii="Symbol" w:hAnsi="Symbol" w:hint="default"/>
      </w:rPr>
    </w:lvl>
    <w:lvl w:ilvl="7">
      <w:start w:val="1"/>
      <w:numFmt w:val="bullet"/>
      <w:lvlText w:val="o"/>
      <w:lvlJc w:val="left"/>
      <w:pPr>
        <w:ind w:left="5310" w:hanging="360"/>
      </w:pPr>
      <w:rPr>
        <w:rFonts w:ascii="Courier New" w:hAnsi="Courier New" w:hint="default"/>
      </w:rPr>
    </w:lvl>
    <w:lvl w:ilvl="8">
      <w:start w:val="1"/>
      <w:numFmt w:val="bullet"/>
      <w:lvlText w:val=""/>
      <w:lvlJc w:val="left"/>
      <w:pPr>
        <w:ind w:left="6030" w:hanging="360"/>
      </w:pPr>
      <w:rPr>
        <w:rFonts w:ascii="Wingdings" w:hAnsi="Wingdings" w:hint="default"/>
      </w:rPr>
    </w:lvl>
  </w:abstractNum>
  <w:abstractNum w:abstractNumId="17">
    <w:nsid w:val="6FBA7E4C"/>
    <w:multiLevelType w:val="hybridMultilevel"/>
    <w:tmpl w:val="E59AE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5"/>
  </w:num>
  <w:num w:numId="3">
    <w:abstractNumId w:val="9"/>
  </w:num>
  <w:num w:numId="4">
    <w:abstractNumId w:val="11"/>
  </w:num>
  <w:num w:numId="5">
    <w:abstractNumId w:val="17"/>
  </w:num>
  <w:num w:numId="6">
    <w:abstractNumId w:val="4"/>
  </w:num>
  <w:num w:numId="7">
    <w:abstractNumId w:val="2"/>
  </w:num>
  <w:num w:numId="8">
    <w:abstractNumId w:val="5"/>
  </w:num>
  <w:num w:numId="9">
    <w:abstractNumId w:val="13"/>
  </w:num>
  <w:num w:numId="10">
    <w:abstractNumId w:val="14"/>
  </w:num>
  <w:num w:numId="11">
    <w:abstractNumId w:val="16"/>
  </w:num>
  <w:num w:numId="12">
    <w:abstractNumId w:val="1"/>
  </w:num>
  <w:num w:numId="13">
    <w:abstractNumId w:val="6"/>
  </w:num>
  <w:num w:numId="14">
    <w:abstractNumId w:val="12"/>
  </w:num>
  <w:num w:numId="15">
    <w:abstractNumId w:val="7"/>
  </w:num>
  <w:num w:numId="16">
    <w:abstractNumId w:val="10"/>
  </w:num>
  <w:num w:numId="17">
    <w:abstractNumId w:val="8"/>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683885"/>
    <w:rsid w:val="00012FCF"/>
    <w:rsid w:val="00014764"/>
    <w:rsid w:val="00081C3F"/>
    <w:rsid w:val="000A7A03"/>
    <w:rsid w:val="001159BD"/>
    <w:rsid w:val="00180358"/>
    <w:rsid w:val="001A0F64"/>
    <w:rsid w:val="002461B2"/>
    <w:rsid w:val="00285A83"/>
    <w:rsid w:val="002A64AE"/>
    <w:rsid w:val="002D4864"/>
    <w:rsid w:val="00352CF0"/>
    <w:rsid w:val="00355A51"/>
    <w:rsid w:val="003A1AE7"/>
    <w:rsid w:val="003A42F5"/>
    <w:rsid w:val="003E3493"/>
    <w:rsid w:val="0041161A"/>
    <w:rsid w:val="0042269F"/>
    <w:rsid w:val="004235B4"/>
    <w:rsid w:val="00444085"/>
    <w:rsid w:val="00462530"/>
    <w:rsid w:val="00475C02"/>
    <w:rsid w:val="00484BEA"/>
    <w:rsid w:val="00501D5D"/>
    <w:rsid w:val="00547EF4"/>
    <w:rsid w:val="005504AF"/>
    <w:rsid w:val="00553D5F"/>
    <w:rsid w:val="005A03A7"/>
    <w:rsid w:val="005D1889"/>
    <w:rsid w:val="005E54E5"/>
    <w:rsid w:val="005F28B5"/>
    <w:rsid w:val="00670AAB"/>
    <w:rsid w:val="00683885"/>
    <w:rsid w:val="006A2763"/>
    <w:rsid w:val="007378DE"/>
    <w:rsid w:val="007433B4"/>
    <w:rsid w:val="007668FF"/>
    <w:rsid w:val="007D7F8D"/>
    <w:rsid w:val="00813FAF"/>
    <w:rsid w:val="00854299"/>
    <w:rsid w:val="008C5629"/>
    <w:rsid w:val="008D01B7"/>
    <w:rsid w:val="00907859"/>
    <w:rsid w:val="009536B4"/>
    <w:rsid w:val="00964E35"/>
    <w:rsid w:val="00977927"/>
    <w:rsid w:val="009B4F61"/>
    <w:rsid w:val="009D4E73"/>
    <w:rsid w:val="009E319C"/>
    <w:rsid w:val="00A625D6"/>
    <w:rsid w:val="00A6571E"/>
    <w:rsid w:val="00A91E27"/>
    <w:rsid w:val="00AA7111"/>
    <w:rsid w:val="00B02A83"/>
    <w:rsid w:val="00B31FAA"/>
    <w:rsid w:val="00BC33AF"/>
    <w:rsid w:val="00BD10FC"/>
    <w:rsid w:val="00BE4281"/>
    <w:rsid w:val="00BF2BAC"/>
    <w:rsid w:val="00C56B83"/>
    <w:rsid w:val="00C75535"/>
    <w:rsid w:val="00CA56AC"/>
    <w:rsid w:val="00CD407A"/>
    <w:rsid w:val="00CF163D"/>
    <w:rsid w:val="00D402E6"/>
    <w:rsid w:val="00D61A7E"/>
    <w:rsid w:val="00D80567"/>
    <w:rsid w:val="00E108B3"/>
    <w:rsid w:val="00E13689"/>
    <w:rsid w:val="00E14293"/>
    <w:rsid w:val="00E2475D"/>
    <w:rsid w:val="00E27B08"/>
    <w:rsid w:val="00E730EF"/>
    <w:rsid w:val="00EC0CFE"/>
    <w:rsid w:val="00F20F40"/>
    <w:rsid w:val="00F536BC"/>
    <w:rsid w:val="00F81C1E"/>
    <w:rsid w:val="00F853C4"/>
    <w:rsid w:val="00FE79C6"/>
    <w:rsid w:val="00FF1F4E"/>
  </w:rsids>
  <m:mathPr>
    <m:mathFont m:val="Lucida Grande"/>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68388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4235B4"/>
    <w:pPr>
      <w:ind w:left="720"/>
      <w:contextualSpacing/>
    </w:pPr>
  </w:style>
  <w:style w:type="paragraph" w:styleId="BalloonText">
    <w:name w:val="Balloon Text"/>
    <w:basedOn w:val="Normal"/>
    <w:link w:val="BalloonTextChar"/>
    <w:rsid w:val="009D4E73"/>
    <w:rPr>
      <w:rFonts w:ascii="Lucida Grande" w:hAnsi="Lucida Grande"/>
      <w:sz w:val="18"/>
      <w:szCs w:val="18"/>
    </w:rPr>
  </w:style>
  <w:style w:type="character" w:customStyle="1" w:styleId="BalloonTextChar">
    <w:name w:val="Balloon Text Char"/>
    <w:basedOn w:val="DefaultParagraphFont"/>
    <w:link w:val="BalloonText"/>
    <w:rsid w:val="009D4E73"/>
    <w:rPr>
      <w:rFonts w:ascii="Lucida Grande" w:hAnsi="Lucida Grande"/>
      <w:sz w:val="18"/>
      <w:szCs w:val="18"/>
    </w:rPr>
  </w:style>
  <w:style w:type="character" w:customStyle="1" w:styleId="orange">
    <w:name w:val="orange"/>
    <w:basedOn w:val="DefaultParagraphFont"/>
    <w:rsid w:val="009B4F61"/>
  </w:style>
  <w:style w:type="character" w:styleId="Hyperlink">
    <w:name w:val="Hyperlink"/>
    <w:basedOn w:val="DefaultParagraphFont"/>
    <w:uiPriority w:val="99"/>
    <w:rsid w:val="009B4F61"/>
    <w:rPr>
      <w:color w:val="0000FF"/>
      <w:u w:val="single"/>
    </w:rPr>
  </w:style>
  <w:style w:type="paragraph" w:styleId="Footer">
    <w:name w:val="footer"/>
    <w:basedOn w:val="Normal"/>
    <w:link w:val="FooterChar"/>
    <w:rsid w:val="00D402E6"/>
    <w:pPr>
      <w:tabs>
        <w:tab w:val="center" w:pos="4320"/>
        <w:tab w:val="right" w:pos="8640"/>
      </w:tabs>
    </w:pPr>
  </w:style>
  <w:style w:type="character" w:customStyle="1" w:styleId="FooterChar">
    <w:name w:val="Footer Char"/>
    <w:basedOn w:val="DefaultParagraphFont"/>
    <w:link w:val="Footer"/>
    <w:rsid w:val="00D402E6"/>
  </w:style>
  <w:style w:type="character" w:styleId="PageNumber">
    <w:name w:val="page number"/>
    <w:basedOn w:val="DefaultParagraphFont"/>
    <w:rsid w:val="00D402E6"/>
  </w:style>
</w:styles>
</file>

<file path=word/webSettings.xml><?xml version="1.0" encoding="utf-8"?>
<w:webSettings xmlns:r="http://schemas.openxmlformats.org/officeDocument/2006/relationships" xmlns:w="http://schemas.openxmlformats.org/wordprocessingml/2006/main">
  <w:divs>
    <w:div w:id="989599775">
      <w:bodyDiv w:val="1"/>
      <w:marLeft w:val="0"/>
      <w:marRight w:val="0"/>
      <w:marTop w:val="0"/>
      <w:marBottom w:val="0"/>
      <w:divBdr>
        <w:top w:val="none" w:sz="0" w:space="0" w:color="auto"/>
        <w:left w:val="none" w:sz="0" w:space="0" w:color="auto"/>
        <w:bottom w:val="none" w:sz="0" w:space="0" w:color="auto"/>
        <w:right w:val="none" w:sz="0" w:space="0" w:color="auto"/>
      </w:divBdr>
      <w:divsChild>
        <w:div w:id="275525132">
          <w:marLeft w:val="0"/>
          <w:marRight w:val="0"/>
          <w:marTop w:val="0"/>
          <w:marBottom w:val="0"/>
          <w:divBdr>
            <w:top w:val="none" w:sz="0" w:space="0" w:color="auto"/>
            <w:left w:val="none" w:sz="0" w:space="0" w:color="auto"/>
            <w:bottom w:val="none" w:sz="0" w:space="0" w:color="auto"/>
            <w:right w:val="none" w:sz="0" w:space="0" w:color="auto"/>
          </w:divBdr>
        </w:div>
        <w:div w:id="626280157">
          <w:marLeft w:val="0"/>
          <w:marRight w:val="0"/>
          <w:marTop w:val="0"/>
          <w:marBottom w:val="0"/>
          <w:divBdr>
            <w:top w:val="none" w:sz="0" w:space="0" w:color="auto"/>
            <w:left w:val="none" w:sz="0" w:space="0" w:color="auto"/>
            <w:bottom w:val="none" w:sz="0" w:space="0" w:color="auto"/>
            <w:right w:val="none" w:sz="0" w:space="0" w:color="auto"/>
          </w:divBdr>
        </w:div>
      </w:divsChild>
    </w:div>
    <w:div w:id="2075008903">
      <w:bodyDiv w:val="1"/>
      <w:marLeft w:val="0"/>
      <w:marRight w:val="0"/>
      <w:marTop w:val="0"/>
      <w:marBottom w:val="0"/>
      <w:divBdr>
        <w:top w:val="none" w:sz="0" w:space="0" w:color="auto"/>
        <w:left w:val="none" w:sz="0" w:space="0" w:color="auto"/>
        <w:bottom w:val="none" w:sz="0" w:space="0" w:color="auto"/>
        <w:right w:val="none" w:sz="0" w:space="0" w:color="auto"/>
      </w:divBdr>
      <w:divsChild>
        <w:div w:id="154798236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26.pdf"/><Relationship Id="rId31" Type="http://schemas.openxmlformats.org/officeDocument/2006/relationships/image" Target="media/image27.png"/><Relationship Id="rId32" Type="http://schemas.openxmlformats.org/officeDocument/2006/relationships/image" Target="media/image27.pdf"/><Relationship Id="rId9" Type="http://schemas.openxmlformats.org/officeDocument/2006/relationships/image" Target="media/image5.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33" Type="http://schemas.openxmlformats.org/officeDocument/2006/relationships/image" Target="media/image29.png"/><Relationship Id="rId34" Type="http://schemas.openxmlformats.org/officeDocument/2006/relationships/image" Target="media/image28.pdf"/><Relationship Id="rId35" Type="http://schemas.openxmlformats.org/officeDocument/2006/relationships/image" Target="media/image31.png"/><Relationship Id="rId36" Type="http://schemas.openxmlformats.org/officeDocument/2006/relationships/image" Target="media/image29.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37" Type="http://schemas.openxmlformats.org/officeDocument/2006/relationships/image" Target="media/image30.png"/><Relationship Id="rId38" Type="http://schemas.openxmlformats.org/officeDocument/2006/relationships/hyperlink" Target="http://www.forbes.com/pictures/mlj45hfdf/1-austin-texas/" TargetMode="External"/><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13</Pages>
  <Words>1852</Words>
  <Characters>10561</Characters>
  <Application>Microsoft Macintosh Word</Application>
  <DocSecurity>0</DocSecurity>
  <Lines>88</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Alana</dc:creator>
  <cp:lastModifiedBy>Alana</cp:lastModifiedBy>
  <cp:revision>7</cp:revision>
  <dcterms:created xsi:type="dcterms:W3CDTF">2013-04-14T22:21:00Z</dcterms:created>
  <dcterms:modified xsi:type="dcterms:W3CDTF">2013-04-15T00:08:00Z</dcterms:modified>
</cp:coreProperties>
</file>